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7680" w14:textId="77777777" w:rsidR="006154C4" w:rsidRDefault="006154C4" w:rsidP="00716A06">
      <w:pPr>
        <w:spacing w:before="100" w:beforeAutospacing="1" w:after="100" w:afterAutospacing="1" w:line="276" w:lineRule="auto"/>
        <w:textAlignment w:val="baseline"/>
        <w:rPr>
          <w:rFonts w:ascii="Times New Roman" w:eastAsia="Times New Roman" w:hAnsi="Times New Roman" w:cs="Times New Roman"/>
          <w:b/>
          <w:bCs/>
          <w:sz w:val="27"/>
          <w:szCs w:val="27"/>
        </w:rPr>
      </w:pPr>
      <w:r w:rsidRPr="006154C4">
        <w:rPr>
          <w:rFonts w:ascii="Times New Roman" w:eastAsia="Times New Roman" w:hAnsi="Times New Roman" w:cs="Times New Roman"/>
          <w:b/>
          <w:bCs/>
          <w:noProof/>
          <w:sz w:val="27"/>
          <w:szCs w:val="27"/>
        </w:rPr>
        <w:drawing>
          <wp:inline distT="0" distB="0" distL="0" distR="0" wp14:anchorId="673BE3D3" wp14:editId="7F9FFF26">
            <wp:extent cx="1645920" cy="1108775"/>
            <wp:effectExtent l="0" t="0" r="0" b="0"/>
            <wp:docPr id="2" name="Picture 2" descr="C:\Users\mmasters\Documents\DSC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asters\Documents\DSC Mai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08775"/>
                    </a:xfrm>
                    <a:prstGeom prst="rect">
                      <a:avLst/>
                    </a:prstGeom>
                    <a:noFill/>
                    <a:ln>
                      <a:noFill/>
                    </a:ln>
                  </pic:spPr>
                </pic:pic>
              </a:graphicData>
            </a:graphic>
          </wp:inline>
        </w:drawing>
      </w:r>
    </w:p>
    <w:p w14:paraId="0A072AB7" w14:textId="77777777" w:rsidR="007B70BE" w:rsidRDefault="006154C4" w:rsidP="007B70BE">
      <w:pPr>
        <w:spacing w:before="100" w:beforeAutospacing="1" w:after="100" w:afterAutospacing="1" w:line="276" w:lineRule="auto"/>
        <w:textAlignment w:val="baseline"/>
        <w:rPr>
          <w:rFonts w:ascii="Times New Roman" w:eastAsia="Times New Roman" w:hAnsi="Times New Roman" w:cs="Times New Roman"/>
          <w:b/>
          <w:bCs/>
          <w:sz w:val="28"/>
          <w:szCs w:val="28"/>
        </w:rPr>
      </w:pPr>
      <w:r w:rsidRPr="007B70BE">
        <w:rPr>
          <w:rFonts w:ascii="Times New Roman" w:eastAsia="Times New Roman" w:hAnsi="Times New Roman" w:cs="Times New Roman"/>
          <w:b/>
          <w:bCs/>
          <w:sz w:val="28"/>
          <w:szCs w:val="28"/>
        </w:rPr>
        <w:t xml:space="preserve">Electronic </w:t>
      </w:r>
      <w:r w:rsidR="00716A06" w:rsidRPr="007B70BE">
        <w:rPr>
          <w:rFonts w:ascii="Times New Roman" w:eastAsia="Times New Roman" w:hAnsi="Times New Roman" w:cs="Times New Roman"/>
          <w:b/>
          <w:bCs/>
          <w:sz w:val="28"/>
          <w:szCs w:val="28"/>
        </w:rPr>
        <w:t>Access Control System Policy     </w:t>
      </w:r>
    </w:p>
    <w:p w14:paraId="2D861B92" w14:textId="01CF5D93" w:rsidR="00716A06" w:rsidRPr="007B70BE" w:rsidRDefault="00716A06" w:rsidP="007B70BE">
      <w:pPr>
        <w:spacing w:before="100" w:beforeAutospacing="1" w:after="100" w:afterAutospacing="1" w:line="276" w:lineRule="auto"/>
        <w:textAlignment w:val="baseline"/>
        <w:rPr>
          <w:rFonts w:ascii="Times New Roman" w:eastAsia="Times New Roman" w:hAnsi="Times New Roman" w:cs="Times New Roman"/>
          <w:b/>
          <w:bCs/>
          <w:sz w:val="28"/>
          <w:szCs w:val="28"/>
        </w:rPr>
      </w:pPr>
      <w:r w:rsidRPr="00716A06">
        <w:rPr>
          <w:rFonts w:ascii="Times New Roman" w:eastAsia="Times New Roman" w:hAnsi="Times New Roman" w:cs="Times New Roman"/>
          <w:b/>
          <w:bCs/>
          <w:sz w:val="28"/>
          <w:szCs w:val="28"/>
        </w:rPr>
        <w:t xml:space="preserve">Overview   </w:t>
      </w:r>
      <w:r w:rsidRPr="00716A06">
        <w:rPr>
          <w:rFonts w:ascii="Times New Roman" w:eastAsia="Times New Roman" w:hAnsi="Times New Roman" w:cs="Times New Roman"/>
          <w:sz w:val="28"/>
          <w:szCs w:val="28"/>
        </w:rPr>
        <w:t> </w:t>
      </w:r>
    </w:p>
    <w:p w14:paraId="0CDC7A99" w14:textId="4B850AD3" w:rsidR="006154C4" w:rsidRDefault="00716A06" w:rsidP="007B1D3F">
      <w:pPr>
        <w:spacing w:before="100" w:beforeAutospacing="1" w:after="100" w:afterAutospacing="1" w:line="276" w:lineRule="auto"/>
        <w:textAlignment w:val="baseline"/>
        <w:rPr>
          <w:rFonts w:ascii="Times New Roman" w:eastAsia="Times New Roman" w:hAnsi="Times New Roman" w:cs="Times New Roman"/>
          <w:sz w:val="24"/>
          <w:szCs w:val="24"/>
        </w:rPr>
      </w:pPr>
      <w:r w:rsidRPr="00716A06">
        <w:rPr>
          <w:rFonts w:ascii="Times New Roman" w:eastAsia="Times New Roman" w:hAnsi="Times New Roman" w:cs="Times New Roman"/>
          <w:sz w:val="24"/>
          <w:szCs w:val="24"/>
        </w:rPr>
        <w:t xml:space="preserve">Dalton State has installed </w:t>
      </w:r>
      <w:r w:rsidR="00E80B51">
        <w:rPr>
          <w:rFonts w:ascii="Times New Roman" w:eastAsia="Times New Roman" w:hAnsi="Times New Roman" w:cs="Times New Roman"/>
          <w:sz w:val="24"/>
          <w:szCs w:val="24"/>
        </w:rPr>
        <w:t xml:space="preserve">electronic access controls in most </w:t>
      </w:r>
      <w:r w:rsidRPr="00716A06">
        <w:rPr>
          <w:rFonts w:ascii="Times New Roman" w:eastAsia="Times New Roman" w:hAnsi="Times New Roman" w:cs="Times New Roman"/>
          <w:sz w:val="24"/>
          <w:szCs w:val="24"/>
        </w:rPr>
        <w:t>of the on campus buildings, and a few other points of entry. Additional controls will be installed in new construction and in existing buildings during renovation as funds are</w:t>
      </w:r>
      <w:r w:rsidR="006154C4">
        <w:rPr>
          <w:rFonts w:ascii="Times New Roman" w:eastAsia="Times New Roman" w:hAnsi="Times New Roman" w:cs="Times New Roman"/>
          <w:sz w:val="24"/>
          <w:szCs w:val="24"/>
        </w:rPr>
        <w:t xml:space="preserve"> available and the need exists. </w:t>
      </w:r>
    </w:p>
    <w:p w14:paraId="0157E8CC" w14:textId="36CF4174" w:rsidR="006154C4" w:rsidRPr="00716A06" w:rsidRDefault="006154C4" w:rsidP="007B1D3F">
      <w:pPr>
        <w:spacing w:before="100" w:beforeAutospacing="1" w:after="100" w:afterAutospacing="1"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requiring access to </w:t>
      </w:r>
      <w:r w:rsidR="00117A74">
        <w:rPr>
          <w:rFonts w:ascii="Times New Roman" w:eastAsia="Times New Roman" w:hAnsi="Times New Roman" w:cs="Times New Roman"/>
          <w:sz w:val="24"/>
          <w:szCs w:val="24"/>
        </w:rPr>
        <w:t>these</w:t>
      </w:r>
      <w:r w:rsidR="00E80B51">
        <w:rPr>
          <w:rFonts w:ascii="Times New Roman" w:eastAsia="Times New Roman" w:hAnsi="Times New Roman" w:cs="Times New Roman"/>
          <w:sz w:val="24"/>
          <w:szCs w:val="24"/>
        </w:rPr>
        <w:t xml:space="preserve"> buildings </w:t>
      </w:r>
      <w:r>
        <w:rPr>
          <w:rFonts w:ascii="Times New Roman" w:eastAsia="Times New Roman" w:hAnsi="Times New Roman" w:cs="Times New Roman"/>
          <w:sz w:val="24"/>
          <w:szCs w:val="24"/>
        </w:rPr>
        <w:t xml:space="preserve">after regular business hours must use their ID card for access. Public Safety will have the ability to access the building and areas with keys. Residents will be required to use their ID cards to access the various areas of the Residence Life Building, and will use their cards to enter into the building when there is not an RA on duty at the front desk. </w:t>
      </w:r>
    </w:p>
    <w:p w14:paraId="248A89D7" w14:textId="77777777" w:rsidR="00716A06" w:rsidRPr="00716A06" w:rsidRDefault="00716A06" w:rsidP="007B1D3F">
      <w:pPr>
        <w:spacing w:before="100" w:beforeAutospacing="1" w:after="100" w:afterAutospacing="1" w:line="276" w:lineRule="auto"/>
        <w:textAlignment w:val="baseline"/>
        <w:rPr>
          <w:rFonts w:ascii="Times New Roman" w:eastAsia="Times New Roman" w:hAnsi="Times New Roman" w:cs="Times New Roman"/>
          <w:sz w:val="28"/>
          <w:szCs w:val="28"/>
        </w:rPr>
      </w:pPr>
      <w:r w:rsidRPr="00716A06">
        <w:rPr>
          <w:rFonts w:ascii="Times New Roman" w:eastAsia="Times New Roman" w:hAnsi="Times New Roman" w:cs="Times New Roman"/>
          <w:sz w:val="24"/>
          <w:szCs w:val="24"/>
        </w:rPr>
        <w:t> </w:t>
      </w:r>
      <w:r w:rsidRPr="00716A06">
        <w:rPr>
          <w:rFonts w:ascii="Times New Roman" w:eastAsia="Times New Roman" w:hAnsi="Times New Roman" w:cs="Times New Roman"/>
          <w:b/>
          <w:bCs/>
          <w:sz w:val="28"/>
          <w:szCs w:val="28"/>
        </w:rPr>
        <w:t>Buildings/Areas Currently With Access Control</w:t>
      </w:r>
    </w:p>
    <w:p w14:paraId="3340BB9A" w14:textId="77777777" w:rsidR="00B93799" w:rsidRPr="00B93799" w:rsidRDefault="00117A74"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Westcott Building-</w:t>
      </w:r>
    </w:p>
    <w:p w14:paraId="65B0D388" w14:textId="77777777" w:rsidR="00B93799" w:rsidRPr="00B93799" w:rsidRDefault="00117A74"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1DD8598B"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Server Room</w:t>
      </w:r>
    </w:p>
    <w:p w14:paraId="5048FB44"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Fiscal Affairs</w:t>
      </w:r>
    </w:p>
    <w:p w14:paraId="108D5F11" w14:textId="13864602"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sidRPr="00B93799">
        <w:rPr>
          <w:rFonts w:ascii="Times New Roman" w:eastAsia="Times New Roman" w:hAnsi="Times New Roman" w:cs="Times New Roman"/>
          <w:sz w:val="24"/>
          <w:szCs w:val="24"/>
        </w:rPr>
        <w:t>Enrollment Service</w:t>
      </w:r>
      <w:r>
        <w:rPr>
          <w:rFonts w:ascii="Times New Roman" w:eastAsia="Times New Roman" w:hAnsi="Times New Roman" w:cs="Times New Roman"/>
          <w:sz w:val="24"/>
          <w:szCs w:val="24"/>
        </w:rPr>
        <w:t>s</w:t>
      </w:r>
      <w:r w:rsidRPr="00B93799">
        <w:rPr>
          <w:rFonts w:ascii="Times New Roman" w:eastAsia="Times New Roman" w:hAnsi="Times New Roman" w:cs="Times New Roman"/>
          <w:sz w:val="24"/>
          <w:szCs w:val="24"/>
        </w:rPr>
        <w:t xml:space="preserve"> </w:t>
      </w:r>
    </w:p>
    <w:p w14:paraId="5EDAB6CC" w14:textId="77777777" w:rsidR="00B93799" w:rsidRPr="00716A06" w:rsidRDefault="00B93799" w:rsidP="007B1D3F">
      <w:pPr>
        <w:pStyle w:val="ListParagraph"/>
        <w:spacing w:before="100" w:beforeAutospacing="1" w:after="100" w:afterAutospacing="1" w:line="276" w:lineRule="auto"/>
        <w:ind w:left="1440"/>
        <w:textAlignment w:val="baseline"/>
        <w:rPr>
          <w:rFonts w:ascii="Segoe UI" w:eastAsia="Times New Roman" w:hAnsi="Segoe UI" w:cs="Segoe UI"/>
          <w:sz w:val="12"/>
          <w:szCs w:val="12"/>
        </w:rPr>
      </w:pPr>
    </w:p>
    <w:p w14:paraId="26AFA467"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proofErr w:type="spellStart"/>
      <w:r>
        <w:rPr>
          <w:rFonts w:ascii="Times New Roman" w:eastAsia="Times New Roman" w:hAnsi="Times New Roman" w:cs="Times New Roman"/>
          <w:sz w:val="24"/>
          <w:szCs w:val="24"/>
        </w:rPr>
        <w:t>Peeples</w:t>
      </w:r>
      <w:proofErr w:type="spellEnd"/>
      <w:r>
        <w:rPr>
          <w:rFonts w:ascii="Times New Roman" w:eastAsia="Times New Roman" w:hAnsi="Times New Roman" w:cs="Times New Roman"/>
          <w:sz w:val="24"/>
          <w:szCs w:val="24"/>
        </w:rPr>
        <w:t xml:space="preserve"> Hall-</w:t>
      </w:r>
    </w:p>
    <w:p w14:paraId="0E5C8D95" w14:textId="77777777" w:rsidR="00B93799" w:rsidRPr="00B93799" w:rsidRDefault="00E0773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348EA4DD"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Receiving area</w:t>
      </w:r>
    </w:p>
    <w:p w14:paraId="7E9234AB"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Biology Lab</w:t>
      </w:r>
    </w:p>
    <w:p w14:paraId="0E8CD1EB"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Biology Storage</w:t>
      </w:r>
    </w:p>
    <w:p w14:paraId="23C53BE0" w14:textId="757B5A32"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Downstairs Computer Lab</w:t>
      </w:r>
    </w:p>
    <w:p w14:paraId="78EFD3C1" w14:textId="5251B623"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sidRPr="00B93799">
        <w:rPr>
          <w:rFonts w:ascii="Times New Roman" w:eastAsia="Times New Roman" w:hAnsi="Times New Roman" w:cs="Times New Roman"/>
          <w:sz w:val="24"/>
          <w:szCs w:val="24"/>
        </w:rPr>
        <w:t xml:space="preserve">Chemical Storage </w:t>
      </w:r>
    </w:p>
    <w:p w14:paraId="62F2C1A7" w14:textId="3B42C162" w:rsidR="00716A06" w:rsidRPr="00716A06" w:rsidRDefault="00716A06" w:rsidP="007B1D3F">
      <w:pPr>
        <w:pStyle w:val="ListParagraph"/>
        <w:spacing w:before="100" w:beforeAutospacing="1" w:after="100" w:afterAutospacing="1" w:line="276" w:lineRule="auto"/>
        <w:ind w:left="1440"/>
        <w:textAlignment w:val="baseline"/>
        <w:rPr>
          <w:rFonts w:ascii="Segoe UI" w:eastAsia="Times New Roman" w:hAnsi="Segoe UI" w:cs="Segoe UI"/>
          <w:sz w:val="12"/>
          <w:szCs w:val="12"/>
        </w:rPr>
      </w:pPr>
    </w:p>
    <w:p w14:paraId="5CC87F0E" w14:textId="77777777" w:rsidR="00B93799" w:rsidRPr="00B93799" w:rsidRDefault="00716A06"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Residence Life Building</w:t>
      </w:r>
      <w:r w:rsidR="00B93799">
        <w:rPr>
          <w:rFonts w:ascii="Times New Roman" w:eastAsia="Times New Roman" w:hAnsi="Times New Roman" w:cs="Times New Roman"/>
          <w:sz w:val="24"/>
          <w:szCs w:val="24"/>
        </w:rPr>
        <w:t xml:space="preserve">- </w:t>
      </w:r>
    </w:p>
    <w:p w14:paraId="0320CD43"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774A639B"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Hallway doors</w:t>
      </w:r>
    </w:p>
    <w:p w14:paraId="15FBFDBC" w14:textId="3ED25F3B" w:rsidR="00716A06" w:rsidRPr="007B70BE"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Suite doors (Access Managed by Residence Life) </w:t>
      </w:r>
    </w:p>
    <w:p w14:paraId="279C328D" w14:textId="77777777" w:rsidR="007B70BE" w:rsidRPr="00E80B51" w:rsidRDefault="007B70BE" w:rsidP="007B70BE">
      <w:pPr>
        <w:pStyle w:val="ListParagraph"/>
        <w:spacing w:before="100" w:beforeAutospacing="1" w:after="100" w:afterAutospacing="1" w:line="276" w:lineRule="auto"/>
        <w:ind w:left="1440"/>
        <w:textAlignment w:val="baseline"/>
        <w:rPr>
          <w:rFonts w:ascii="Segoe UI" w:eastAsia="Times New Roman" w:hAnsi="Segoe UI" w:cs="Segoe UI"/>
          <w:sz w:val="12"/>
          <w:szCs w:val="12"/>
        </w:rPr>
      </w:pPr>
      <w:bookmarkStart w:id="0" w:name="_GoBack"/>
      <w:bookmarkEnd w:id="0"/>
    </w:p>
    <w:p w14:paraId="422EE438"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lastRenderedPageBreak/>
        <w:t>Brown Hall-</w:t>
      </w:r>
    </w:p>
    <w:p w14:paraId="53CDCD85" w14:textId="6FDDDCEC" w:rsidR="00E80B51" w:rsidRPr="00B93799"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2D714CDC" w14:textId="2EDF118E" w:rsidR="00B93799" w:rsidRPr="00E80B51"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Downstairs Kitchen </w:t>
      </w:r>
    </w:p>
    <w:p w14:paraId="7D97E1E2"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Health Professions-</w:t>
      </w:r>
    </w:p>
    <w:p w14:paraId="03FB4B56" w14:textId="46C1904A" w:rsidR="00E80B51" w:rsidRPr="00B93799"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15F7E090" w14:textId="1382FBF5"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Public Safety Suite </w:t>
      </w:r>
    </w:p>
    <w:p w14:paraId="2480ED2F" w14:textId="77777777" w:rsidR="00B93799" w:rsidRPr="00B93799" w:rsidRDefault="00E80B51"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Liberal Arts</w:t>
      </w:r>
      <w:r w:rsidR="00B93799">
        <w:rPr>
          <w:rFonts w:ascii="Times New Roman" w:eastAsia="Times New Roman" w:hAnsi="Times New Roman" w:cs="Times New Roman"/>
          <w:sz w:val="24"/>
          <w:szCs w:val="24"/>
        </w:rPr>
        <w:t>-</w:t>
      </w:r>
    </w:p>
    <w:p w14:paraId="60FB30A3" w14:textId="73587B59" w:rsidR="00E80B51" w:rsidRPr="00E80B51"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0455167F"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Memorial Hall-</w:t>
      </w:r>
    </w:p>
    <w:p w14:paraId="3F320D19" w14:textId="4CC7BEE3" w:rsidR="00E80B51" w:rsidRPr="00B93799"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25F2E282" w14:textId="6A39B707" w:rsidR="00B93799" w:rsidRPr="00E80B51"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Server Room </w:t>
      </w:r>
    </w:p>
    <w:p w14:paraId="342EE24B" w14:textId="77777777" w:rsidR="00B93799" w:rsidRPr="00B93799" w:rsidRDefault="00E80B51"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Library</w:t>
      </w:r>
      <w:r w:rsidR="00B93799">
        <w:rPr>
          <w:rFonts w:ascii="Times New Roman" w:eastAsia="Times New Roman" w:hAnsi="Times New Roman" w:cs="Times New Roman"/>
          <w:sz w:val="24"/>
          <w:szCs w:val="24"/>
        </w:rPr>
        <w:t>-</w:t>
      </w:r>
    </w:p>
    <w:p w14:paraId="2B2B694A" w14:textId="77777777"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18FDF686" w14:textId="6E9A2933" w:rsidR="00E80B51" w:rsidRPr="00E80B51"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Bandy Heritage Center</w:t>
      </w:r>
    </w:p>
    <w:p w14:paraId="38A99629"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Gym-</w:t>
      </w:r>
    </w:p>
    <w:p w14:paraId="1F3E5D61" w14:textId="25293381" w:rsidR="00E80B51" w:rsidRPr="00E80B51"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28E401BE" w14:textId="77777777" w:rsidR="00B93799" w:rsidRPr="00B93799" w:rsidRDefault="00E80B51"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Sequoya</w:t>
      </w:r>
      <w:r w:rsidR="00B93799">
        <w:rPr>
          <w:rFonts w:ascii="Times New Roman" w:eastAsia="Times New Roman" w:hAnsi="Times New Roman" w:cs="Times New Roman"/>
          <w:sz w:val="24"/>
          <w:szCs w:val="24"/>
        </w:rPr>
        <w:t>-</w:t>
      </w:r>
    </w:p>
    <w:p w14:paraId="20F8856D" w14:textId="26429F45" w:rsidR="00E80B51" w:rsidRPr="00E80B51" w:rsidRDefault="00E80B51"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r w:rsidR="00B93799">
        <w:rPr>
          <w:rFonts w:ascii="Times New Roman" w:eastAsia="Times New Roman" w:hAnsi="Times New Roman" w:cs="Times New Roman"/>
          <w:sz w:val="24"/>
          <w:szCs w:val="24"/>
        </w:rPr>
        <w:t xml:space="preserve"> (Lower Level Quad Entrance, Upper Level Parking Entrance)</w:t>
      </w:r>
    </w:p>
    <w:p w14:paraId="628B67B4" w14:textId="77777777" w:rsidR="00B93799" w:rsidRPr="00B93799" w:rsidRDefault="00B93799" w:rsidP="007B1D3F">
      <w:pPr>
        <w:pStyle w:val="ListParagraph"/>
        <w:numPr>
          <w:ilvl w:val="0"/>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Student Center-</w:t>
      </w:r>
    </w:p>
    <w:p w14:paraId="4CC03356" w14:textId="19163F6E" w:rsidR="00117A74" w:rsidRPr="00B93799" w:rsidRDefault="00117A74"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Exterior Doors</w:t>
      </w:r>
    </w:p>
    <w:p w14:paraId="058C2D0A" w14:textId="7260581B"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Café</w:t>
      </w:r>
    </w:p>
    <w:p w14:paraId="75B8B5E7" w14:textId="0D416540"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Bookstore</w:t>
      </w:r>
    </w:p>
    <w:p w14:paraId="20D60B2A" w14:textId="5E993644" w:rsidR="00B93799" w:rsidRPr="00B93799"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Campus Services</w:t>
      </w:r>
    </w:p>
    <w:p w14:paraId="36C3B009" w14:textId="4F35A30D" w:rsidR="00B93799" w:rsidRPr="00117A74" w:rsidRDefault="00B93799" w:rsidP="007B1D3F">
      <w:pPr>
        <w:pStyle w:val="ListParagraph"/>
        <w:numPr>
          <w:ilvl w:val="1"/>
          <w:numId w:val="17"/>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Dean of Students Suite </w:t>
      </w:r>
    </w:p>
    <w:p w14:paraId="03950AFC" w14:textId="77777777" w:rsidR="007B70BE" w:rsidRPr="007B70BE" w:rsidRDefault="00716A06" w:rsidP="007B70BE">
      <w:pPr>
        <w:spacing w:after="0"/>
        <w:rPr>
          <w:rFonts w:ascii="Times New Roman" w:hAnsi="Times New Roman" w:cs="Times New Roman"/>
          <w:b/>
          <w:sz w:val="28"/>
          <w:szCs w:val="28"/>
        </w:rPr>
      </w:pPr>
      <w:r w:rsidRPr="007B70BE">
        <w:rPr>
          <w:rFonts w:ascii="Times New Roman" w:hAnsi="Times New Roman" w:cs="Times New Roman"/>
          <w:b/>
          <w:sz w:val="28"/>
          <w:szCs w:val="28"/>
        </w:rPr>
        <w:t>Implementation/Management </w:t>
      </w:r>
    </w:p>
    <w:p w14:paraId="639E1FE1" w14:textId="01FDE05D" w:rsidR="007B1D3F" w:rsidRPr="007B70BE" w:rsidRDefault="00716A06" w:rsidP="007B70BE">
      <w:pPr>
        <w:spacing w:after="0"/>
        <w:rPr>
          <w:rFonts w:ascii="Times New Roman" w:hAnsi="Times New Roman" w:cs="Times New Roman"/>
          <w:sz w:val="24"/>
          <w:szCs w:val="24"/>
        </w:rPr>
      </w:pPr>
      <w:r w:rsidRPr="007B70BE">
        <w:rPr>
          <w:rFonts w:ascii="Times New Roman" w:hAnsi="Times New Roman" w:cs="Times New Roman"/>
          <w:sz w:val="24"/>
          <w:szCs w:val="24"/>
        </w:rPr>
        <w:br/>
      </w:r>
      <w:r w:rsidR="007B1D3F" w:rsidRPr="007B70BE">
        <w:rPr>
          <w:rFonts w:ascii="Times New Roman" w:hAnsi="Times New Roman" w:cs="Times New Roman"/>
          <w:sz w:val="24"/>
          <w:szCs w:val="24"/>
        </w:rPr>
        <w:t xml:space="preserve">Campus Services is responsible for the installation and maintenance of all electronic access controls on campus with the exception of Residence Life suite access. Campus Services also issues the Dalton State identification cards- the identification card is the means of accessing buildings and areas. The Public Safety Department is responsible for managing individual access and reporting issues to Campus Services. </w:t>
      </w:r>
    </w:p>
    <w:p w14:paraId="67100295" w14:textId="60F64ABD" w:rsidR="007B1D3F" w:rsidRDefault="00716A06" w:rsidP="007B1D3F">
      <w:pPr>
        <w:spacing w:before="100" w:beforeAutospacing="1" w:after="100" w:afterAutospacing="1" w:line="276" w:lineRule="auto"/>
        <w:textAlignment w:val="baseline"/>
        <w:rPr>
          <w:rFonts w:ascii="Times New Roman" w:eastAsia="Times New Roman" w:hAnsi="Times New Roman" w:cs="Times New Roman"/>
          <w:b/>
          <w:bCs/>
          <w:sz w:val="28"/>
          <w:szCs w:val="28"/>
        </w:rPr>
      </w:pPr>
      <w:r w:rsidRPr="00716A06">
        <w:rPr>
          <w:rFonts w:ascii="Times New Roman" w:eastAsia="Times New Roman" w:hAnsi="Times New Roman" w:cs="Times New Roman"/>
          <w:sz w:val="24"/>
          <w:szCs w:val="24"/>
        </w:rPr>
        <w:t> </w:t>
      </w:r>
      <w:r w:rsidRPr="00716A06">
        <w:rPr>
          <w:rFonts w:ascii="Times New Roman" w:eastAsia="Times New Roman" w:hAnsi="Times New Roman" w:cs="Times New Roman"/>
          <w:b/>
          <w:bCs/>
          <w:sz w:val="28"/>
          <w:szCs w:val="28"/>
        </w:rPr>
        <w:t>Criteria</w:t>
      </w:r>
    </w:p>
    <w:p w14:paraId="7B6AB62C" w14:textId="0513E39F"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All Access Control at Dalton State, including those being installed in new construction, major renovation or specifically added to an existing structure, shall conform to the following criteria: </w:t>
      </w:r>
    </w:p>
    <w:p w14:paraId="14CC24D1" w14:textId="77777777" w:rsidR="00DC3030" w:rsidRDefault="00DC3030" w:rsidP="007B1D3F">
      <w:pPr>
        <w:pStyle w:val="ListParagraph"/>
        <w:spacing w:before="100" w:beforeAutospacing="1" w:after="100" w:afterAutospacing="1" w:line="276"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Mechanical Locks</w:t>
      </w:r>
    </w:p>
    <w:p w14:paraId="25777A0A" w14:textId="551B1D57" w:rsidR="00DC3030" w:rsidRDefault="00DC3030" w:rsidP="007B1D3F">
      <w:pPr>
        <w:pStyle w:val="ListParagraph"/>
        <w:spacing w:before="100" w:beforeAutospacing="1" w:after="100" w:afterAutospacing="1"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Mechanical locking (</w:t>
      </w:r>
      <w:r w:rsidR="00716A06" w:rsidRPr="00716A06">
        <w:rPr>
          <w:rFonts w:ascii="Times New Roman" w:eastAsia="Times New Roman" w:hAnsi="Times New Roman" w:cs="Times New Roman"/>
          <w:sz w:val="24"/>
          <w:szCs w:val="24"/>
        </w:rPr>
        <w:t>keyed systems</w:t>
      </w:r>
      <w:r>
        <w:rPr>
          <w:rFonts w:ascii="Times New Roman" w:eastAsia="Times New Roman" w:hAnsi="Times New Roman" w:cs="Times New Roman"/>
          <w:sz w:val="24"/>
          <w:szCs w:val="24"/>
        </w:rPr>
        <w:t>)</w:t>
      </w:r>
      <w:r w:rsidR="00716A06" w:rsidRPr="00716A06">
        <w:rPr>
          <w:rFonts w:ascii="Times New Roman" w:eastAsia="Times New Roman" w:hAnsi="Times New Roman" w:cs="Times New Roman"/>
          <w:sz w:val="24"/>
          <w:szCs w:val="24"/>
        </w:rPr>
        <w:t xml:space="preserve"> shall conform to Dalton State’s standard</w:t>
      </w:r>
      <w:r>
        <w:rPr>
          <w:rFonts w:ascii="Times New Roman" w:eastAsia="Times New Roman" w:hAnsi="Times New Roman" w:cs="Times New Roman"/>
          <w:sz w:val="24"/>
          <w:szCs w:val="24"/>
        </w:rPr>
        <w:t xml:space="preserve"> which is the</w:t>
      </w:r>
      <w:r w:rsidR="00716A06" w:rsidRPr="00716A06">
        <w:rPr>
          <w:rFonts w:ascii="Times New Roman" w:eastAsia="Times New Roman" w:hAnsi="Times New Roman" w:cs="Times New Roman"/>
          <w:sz w:val="24"/>
          <w:szCs w:val="24"/>
        </w:rPr>
        <w:t xml:space="preserve"> BEST System.  Door hardware, latches and other systems shall be compatible with </w:t>
      </w:r>
      <w:r w:rsidR="00716A06" w:rsidRPr="00716A06">
        <w:rPr>
          <w:rFonts w:ascii="Times New Roman" w:eastAsia="Times New Roman" w:hAnsi="Times New Roman" w:cs="Times New Roman"/>
          <w:sz w:val="24"/>
          <w:szCs w:val="24"/>
        </w:rPr>
        <w:lastRenderedPageBreak/>
        <w:t>these keyways. </w:t>
      </w:r>
      <w:r>
        <w:rPr>
          <w:rFonts w:ascii="Times New Roman" w:eastAsia="Times New Roman" w:hAnsi="Times New Roman" w:cs="Times New Roman"/>
          <w:sz w:val="24"/>
          <w:szCs w:val="24"/>
        </w:rPr>
        <w:t xml:space="preserve">Mechanical locks are managed by Plant Operations. </w:t>
      </w:r>
      <w:r w:rsidR="00716A06" w:rsidRPr="00716A06">
        <w:rPr>
          <w:rFonts w:ascii="Times New Roman" w:eastAsia="Times New Roman" w:hAnsi="Times New Roman" w:cs="Times New Roman"/>
          <w:sz w:val="24"/>
          <w:szCs w:val="24"/>
        </w:rPr>
        <w:br/>
        <w:t> </w:t>
      </w:r>
      <w:r w:rsidR="00716A06" w:rsidRPr="00DC3030">
        <w:rPr>
          <w:rFonts w:ascii="Times New Roman" w:eastAsia="Times New Roman" w:hAnsi="Times New Roman" w:cs="Times New Roman"/>
          <w:b/>
          <w:sz w:val="24"/>
          <w:szCs w:val="24"/>
        </w:rPr>
        <w:br/>
      </w:r>
      <w:r w:rsidRPr="00DC3030">
        <w:rPr>
          <w:rFonts w:ascii="Times New Roman" w:eastAsia="Times New Roman" w:hAnsi="Times New Roman" w:cs="Times New Roman"/>
          <w:b/>
          <w:sz w:val="24"/>
          <w:szCs w:val="24"/>
        </w:rPr>
        <w:t xml:space="preserve">Electronic </w:t>
      </w:r>
      <w:r>
        <w:rPr>
          <w:rFonts w:ascii="Times New Roman" w:eastAsia="Times New Roman" w:hAnsi="Times New Roman" w:cs="Times New Roman"/>
          <w:b/>
          <w:sz w:val="24"/>
          <w:szCs w:val="24"/>
        </w:rPr>
        <w:t xml:space="preserve">Access </w:t>
      </w:r>
    </w:p>
    <w:p w14:paraId="47DBB117" w14:textId="30CCFC70" w:rsidR="00716A06" w:rsidRPr="00716A06" w:rsidRDefault="00716A06" w:rsidP="007B1D3F">
      <w:pPr>
        <w:pStyle w:val="ListParagraph"/>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xml:space="preserve">Computer based Card Access Systems shall conform to the standard selected for campus wide control, currently the </w:t>
      </w:r>
      <w:r w:rsidR="00DC3030">
        <w:rPr>
          <w:rFonts w:ascii="Times New Roman" w:eastAsia="Times New Roman" w:hAnsi="Times New Roman" w:cs="Times New Roman"/>
          <w:sz w:val="24"/>
          <w:szCs w:val="24"/>
        </w:rPr>
        <w:t>Blackboard</w:t>
      </w:r>
      <w:r w:rsidRPr="00716A06">
        <w:rPr>
          <w:rFonts w:ascii="Times New Roman" w:eastAsia="Times New Roman" w:hAnsi="Times New Roman" w:cs="Times New Roman"/>
          <w:sz w:val="24"/>
          <w:szCs w:val="24"/>
        </w:rPr>
        <w:t xml:space="preserve"> Access Control System.  Access features will include standardized control panels and devices that will connect to the central computer, via the </w:t>
      </w:r>
      <w:r w:rsidR="00DC3030">
        <w:rPr>
          <w:rFonts w:ascii="Times New Roman" w:eastAsia="Times New Roman" w:hAnsi="Times New Roman" w:cs="Times New Roman"/>
          <w:sz w:val="24"/>
          <w:szCs w:val="24"/>
        </w:rPr>
        <w:t>College</w:t>
      </w:r>
      <w:r w:rsidRPr="00716A06">
        <w:rPr>
          <w:rFonts w:ascii="Times New Roman" w:eastAsia="Times New Roman" w:hAnsi="Times New Roman" w:cs="Times New Roman"/>
          <w:sz w:val="24"/>
          <w:szCs w:val="24"/>
        </w:rPr>
        <w:t>’s network system backbone, from each building on campus.  These devices include compatible door hardware, intrusion detection, and other monitoring equipment and sensors.  When applicable, additional levels of access control can be applied through use of compatible biometric devices, keypad pin devices, or other equipment as necessary. </w:t>
      </w:r>
    </w:p>
    <w:p w14:paraId="4F9476FF"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 xml:space="preserve">ID Cards/Requesting Access   </w:t>
      </w:r>
      <w:r w:rsidRPr="00716A06">
        <w:rPr>
          <w:rFonts w:ascii="Times New Roman" w:eastAsia="Times New Roman" w:hAnsi="Times New Roman" w:cs="Times New Roman"/>
          <w:sz w:val="24"/>
          <w:szCs w:val="24"/>
        </w:rPr>
        <w:t> </w:t>
      </w:r>
    </w:p>
    <w:p w14:paraId="0DA5F12D" w14:textId="25B8C473" w:rsidR="00716A06" w:rsidRDefault="00DC3030" w:rsidP="007B1D3F">
      <w:p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Dalton State identification</w:t>
      </w:r>
      <w:r w:rsidR="00716A06" w:rsidRPr="00716A06">
        <w:rPr>
          <w:rFonts w:ascii="Times New Roman" w:eastAsia="Times New Roman" w:hAnsi="Times New Roman" w:cs="Times New Roman"/>
          <w:sz w:val="24"/>
          <w:szCs w:val="24"/>
        </w:rPr>
        <w:t xml:space="preserve"> cards are available from </w:t>
      </w:r>
      <w:r w:rsidR="005D3BFA">
        <w:rPr>
          <w:rFonts w:ascii="Times New Roman" w:eastAsia="Times New Roman" w:hAnsi="Times New Roman" w:cs="Times New Roman"/>
          <w:sz w:val="24"/>
          <w:szCs w:val="24"/>
        </w:rPr>
        <w:t>Campus</w:t>
      </w:r>
      <w:r w:rsidR="00716A06" w:rsidRPr="00716A06">
        <w:rPr>
          <w:rFonts w:ascii="Times New Roman" w:eastAsia="Times New Roman" w:hAnsi="Times New Roman" w:cs="Times New Roman"/>
          <w:sz w:val="24"/>
          <w:szCs w:val="24"/>
        </w:rPr>
        <w:t xml:space="preserve"> Services located in the lower</w:t>
      </w:r>
      <w:r>
        <w:rPr>
          <w:rFonts w:ascii="Times New Roman" w:eastAsia="Times New Roman" w:hAnsi="Times New Roman" w:cs="Times New Roman"/>
          <w:sz w:val="24"/>
          <w:szCs w:val="24"/>
        </w:rPr>
        <w:t xml:space="preserve"> level of the Student Center. Identification</w:t>
      </w:r>
      <w:r w:rsidR="00716A06" w:rsidRPr="00716A06">
        <w:rPr>
          <w:rFonts w:ascii="Times New Roman" w:eastAsia="Times New Roman" w:hAnsi="Times New Roman" w:cs="Times New Roman"/>
          <w:sz w:val="24"/>
          <w:szCs w:val="24"/>
        </w:rPr>
        <w:t xml:space="preserve"> cards are available to all employees</w:t>
      </w:r>
      <w:r>
        <w:rPr>
          <w:rFonts w:ascii="Times New Roman" w:eastAsia="Times New Roman" w:hAnsi="Times New Roman" w:cs="Times New Roman"/>
          <w:sz w:val="24"/>
          <w:szCs w:val="24"/>
        </w:rPr>
        <w:t xml:space="preserve"> and students of Dalton State. Contractors or others may also request access. </w:t>
      </w:r>
    </w:p>
    <w:p w14:paraId="32220B56"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All requests for building access on campus should be routed to the Department of Public Safety for processing via the following procedure: </w:t>
      </w:r>
    </w:p>
    <w:p w14:paraId="68CB264F" w14:textId="1F3974D1" w:rsidR="000D30E6" w:rsidRPr="000D30E6" w:rsidRDefault="00716A06" w:rsidP="0050765B">
      <w:pPr>
        <w:pStyle w:val="ListParagraph"/>
        <w:numPr>
          <w:ilvl w:val="0"/>
          <w:numId w:val="15"/>
        </w:numPr>
        <w:spacing w:before="100" w:beforeAutospacing="1" w:after="100" w:afterAutospacing="1" w:line="276" w:lineRule="auto"/>
        <w:textAlignment w:val="baseline"/>
        <w:rPr>
          <w:rFonts w:ascii="Segoe UI" w:eastAsia="Times New Roman" w:hAnsi="Segoe UI" w:cs="Segoe UI"/>
          <w:sz w:val="12"/>
          <w:szCs w:val="12"/>
        </w:rPr>
      </w:pPr>
      <w:r w:rsidRPr="000D30E6">
        <w:rPr>
          <w:rFonts w:ascii="Times New Roman" w:eastAsia="Times New Roman" w:hAnsi="Times New Roman" w:cs="Times New Roman"/>
          <w:sz w:val="24"/>
          <w:szCs w:val="24"/>
        </w:rPr>
        <w:t>Fill out the Access Control Form. The form is available on the Dalton State Public Safety Website.  This form will be used for authorizing access to individuals, i.e., students, faculty and staff. </w:t>
      </w:r>
      <w:r w:rsidR="000D30E6">
        <w:rPr>
          <w:rFonts w:ascii="Times New Roman" w:eastAsia="Times New Roman" w:hAnsi="Times New Roman" w:cs="Times New Roman"/>
          <w:sz w:val="24"/>
          <w:szCs w:val="24"/>
        </w:rPr>
        <w:t xml:space="preserve">Make sure to fill out the form legibly and completely. </w:t>
      </w:r>
    </w:p>
    <w:p w14:paraId="173CEEAE" w14:textId="0C53E0E0" w:rsidR="000D30E6" w:rsidRPr="000D30E6" w:rsidRDefault="000D30E6" w:rsidP="000D30E6">
      <w:pPr>
        <w:pStyle w:val="ListParagraph"/>
        <w:numPr>
          <w:ilvl w:val="1"/>
          <w:numId w:val="15"/>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Choose from the list of building the specific access requested</w:t>
      </w:r>
    </w:p>
    <w:p w14:paraId="469A03D7" w14:textId="77777777" w:rsidR="000D30E6" w:rsidRPr="00716A06" w:rsidRDefault="000D30E6" w:rsidP="000D30E6">
      <w:pPr>
        <w:pStyle w:val="ListParagraph"/>
        <w:numPr>
          <w:ilvl w:val="1"/>
          <w:numId w:val="15"/>
        </w:num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Submit form to the appropriate department head/supervisor for approval. </w:t>
      </w:r>
    </w:p>
    <w:p w14:paraId="1D922487" w14:textId="104F5EC5" w:rsidR="000D30E6" w:rsidRPr="00716A06" w:rsidRDefault="000D30E6" w:rsidP="000D30E6">
      <w:pPr>
        <w:pStyle w:val="ListParagraph"/>
        <w:numPr>
          <w:ilvl w:val="1"/>
          <w:numId w:val="15"/>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After approved </w:t>
      </w:r>
      <w:r>
        <w:rPr>
          <w:rFonts w:ascii="Times New Roman" w:eastAsia="Times New Roman" w:hAnsi="Times New Roman" w:cs="Times New Roman"/>
          <w:sz w:val="24"/>
          <w:szCs w:val="24"/>
        </w:rPr>
        <w:t xml:space="preserve">the form will be directed to the DSC Public Safety Department. </w:t>
      </w:r>
    </w:p>
    <w:p w14:paraId="45547038" w14:textId="77777777" w:rsidR="000D30E6" w:rsidRPr="000D30E6" w:rsidRDefault="000D30E6" w:rsidP="000D30E6">
      <w:pPr>
        <w:pStyle w:val="ListParagraph"/>
        <w:numPr>
          <w:ilvl w:val="1"/>
          <w:numId w:val="15"/>
        </w:num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Public Sa</w:t>
      </w:r>
      <w:r>
        <w:rPr>
          <w:rFonts w:ascii="Times New Roman" w:eastAsia="Times New Roman" w:hAnsi="Times New Roman" w:cs="Times New Roman"/>
          <w:sz w:val="24"/>
          <w:szCs w:val="24"/>
        </w:rPr>
        <w:t>fety will evaluate the request</w:t>
      </w:r>
    </w:p>
    <w:p w14:paraId="08E69EEF" w14:textId="510A94FA" w:rsidR="000D30E6" w:rsidRPr="000D30E6" w:rsidRDefault="000D30E6" w:rsidP="00F2631B">
      <w:pPr>
        <w:pStyle w:val="ListParagraph"/>
        <w:numPr>
          <w:ilvl w:val="1"/>
          <w:numId w:val="15"/>
        </w:numPr>
        <w:spacing w:before="100" w:beforeAutospacing="1" w:after="100" w:afterAutospacing="1" w:line="276" w:lineRule="auto"/>
        <w:textAlignment w:val="baseline"/>
        <w:rPr>
          <w:rFonts w:ascii="Segoe UI" w:eastAsia="Times New Roman" w:hAnsi="Segoe UI" w:cs="Segoe UI"/>
          <w:sz w:val="12"/>
          <w:szCs w:val="12"/>
        </w:rPr>
      </w:pPr>
      <w:r w:rsidRPr="000D30E6">
        <w:rPr>
          <w:rFonts w:ascii="Times New Roman" w:eastAsia="Times New Roman" w:hAnsi="Times New Roman" w:cs="Times New Roman"/>
          <w:sz w:val="24"/>
          <w:szCs w:val="24"/>
        </w:rPr>
        <w:t>R</w:t>
      </w:r>
      <w:r w:rsidRPr="000D30E6">
        <w:rPr>
          <w:rFonts w:ascii="Times New Roman" w:eastAsia="Times New Roman" w:hAnsi="Times New Roman" w:cs="Times New Roman"/>
          <w:sz w:val="24"/>
          <w:szCs w:val="24"/>
        </w:rPr>
        <w:t xml:space="preserve">equest will be activated within </w:t>
      </w:r>
      <w:r w:rsidRPr="000D30E6">
        <w:rPr>
          <w:rFonts w:ascii="Times New Roman" w:eastAsia="Times New Roman" w:hAnsi="Times New Roman" w:cs="Times New Roman"/>
          <w:sz w:val="24"/>
          <w:szCs w:val="24"/>
        </w:rPr>
        <w:t>three</w:t>
      </w:r>
      <w:r w:rsidRPr="000D30E6">
        <w:rPr>
          <w:rFonts w:ascii="Times New Roman" w:eastAsia="Times New Roman" w:hAnsi="Times New Roman" w:cs="Times New Roman"/>
          <w:sz w:val="24"/>
          <w:szCs w:val="24"/>
        </w:rPr>
        <w:t xml:space="preserve"> business day</w:t>
      </w:r>
      <w:r w:rsidRPr="000D30E6">
        <w:rPr>
          <w:rFonts w:ascii="Times New Roman" w:eastAsia="Times New Roman" w:hAnsi="Times New Roman" w:cs="Times New Roman"/>
          <w:sz w:val="24"/>
          <w:szCs w:val="24"/>
        </w:rPr>
        <w:t>s if approved</w:t>
      </w:r>
    </w:p>
    <w:p w14:paraId="267EA740" w14:textId="2789B400" w:rsidR="00163CBD" w:rsidRPr="000D30E6" w:rsidRDefault="00716A06" w:rsidP="0050765B">
      <w:pPr>
        <w:pStyle w:val="ListParagraph"/>
        <w:numPr>
          <w:ilvl w:val="0"/>
          <w:numId w:val="15"/>
        </w:numPr>
        <w:spacing w:before="100" w:beforeAutospacing="1" w:after="100" w:afterAutospacing="1" w:line="276" w:lineRule="auto"/>
        <w:textAlignment w:val="baseline"/>
        <w:rPr>
          <w:rFonts w:ascii="Segoe UI" w:eastAsia="Times New Roman" w:hAnsi="Segoe UI" w:cs="Segoe UI"/>
          <w:sz w:val="12"/>
          <w:szCs w:val="12"/>
        </w:rPr>
      </w:pPr>
      <w:r w:rsidRPr="000D30E6">
        <w:rPr>
          <w:rFonts w:ascii="Times New Roman" w:eastAsia="Times New Roman" w:hAnsi="Times New Roman" w:cs="Times New Roman"/>
          <w:sz w:val="24"/>
          <w:szCs w:val="24"/>
        </w:rPr>
        <w:t>Access Control changes will only be made during normal working hours. </w:t>
      </w:r>
    </w:p>
    <w:p w14:paraId="3F1A57AB" w14:textId="5177D636" w:rsidR="00716A06" w:rsidRPr="00163CBD" w:rsidRDefault="00716A06" w:rsidP="000D30E6">
      <w:pPr>
        <w:pStyle w:val="ListParagraph"/>
        <w:numPr>
          <w:ilvl w:val="0"/>
          <w:numId w:val="15"/>
        </w:numPr>
        <w:spacing w:before="100" w:beforeAutospacing="1" w:after="100" w:afterAutospacing="1" w:line="276" w:lineRule="auto"/>
        <w:textAlignment w:val="baseline"/>
        <w:rPr>
          <w:rFonts w:ascii="Segoe UI" w:eastAsia="Times New Roman" w:hAnsi="Segoe UI" w:cs="Segoe UI"/>
          <w:sz w:val="12"/>
          <w:szCs w:val="12"/>
        </w:rPr>
      </w:pPr>
      <w:r w:rsidRPr="00163CBD">
        <w:rPr>
          <w:rFonts w:ascii="Times New Roman" w:eastAsia="Times New Roman" w:hAnsi="Times New Roman" w:cs="Times New Roman"/>
          <w:sz w:val="24"/>
          <w:szCs w:val="24"/>
        </w:rPr>
        <w:t xml:space="preserve">Access requests will be granted within </w:t>
      </w:r>
      <w:r w:rsidR="00DC3030">
        <w:rPr>
          <w:rFonts w:ascii="Times New Roman" w:eastAsia="Times New Roman" w:hAnsi="Times New Roman" w:cs="Times New Roman"/>
          <w:sz w:val="24"/>
          <w:szCs w:val="24"/>
        </w:rPr>
        <w:t>three</w:t>
      </w:r>
      <w:r w:rsidRPr="00163CBD">
        <w:rPr>
          <w:rFonts w:ascii="Times New Roman" w:eastAsia="Times New Roman" w:hAnsi="Times New Roman" w:cs="Times New Roman"/>
          <w:sz w:val="24"/>
          <w:szCs w:val="24"/>
        </w:rPr>
        <w:t xml:space="preserve"> business day of receipt of the signed Access Control Request Form.  </w:t>
      </w:r>
    </w:p>
    <w:p w14:paraId="70A1FE67" w14:textId="59265E80" w:rsidR="00716A06" w:rsidRPr="00716A06" w:rsidRDefault="00DC3030" w:rsidP="000D30E6">
      <w:pPr>
        <w:pStyle w:val="ListParagraph"/>
        <w:numPr>
          <w:ilvl w:val="0"/>
          <w:numId w:val="15"/>
        </w:num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 xml:space="preserve">Residence Life manages interior Residence Life suite doors. </w:t>
      </w:r>
      <w:r w:rsidR="00716A06" w:rsidRPr="00716A06">
        <w:rPr>
          <w:rFonts w:ascii="Times New Roman" w:eastAsia="Times New Roman" w:hAnsi="Times New Roman" w:cs="Times New Roman"/>
          <w:sz w:val="24"/>
          <w:szCs w:val="24"/>
        </w:rPr>
        <w:t> </w:t>
      </w:r>
    </w:p>
    <w:p w14:paraId="37501F02"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Maintenance </w:t>
      </w:r>
      <w:r w:rsidRPr="00716A06">
        <w:rPr>
          <w:rFonts w:ascii="Times New Roman" w:eastAsia="Times New Roman" w:hAnsi="Times New Roman" w:cs="Times New Roman"/>
          <w:sz w:val="24"/>
          <w:szCs w:val="24"/>
        </w:rPr>
        <w:t> </w:t>
      </w:r>
    </w:p>
    <w:p w14:paraId="706F71F1" w14:textId="77777777" w:rsidR="000D30E6" w:rsidRDefault="00DC3030" w:rsidP="007B1D3F">
      <w:pPr>
        <w:spacing w:before="100" w:beforeAutospacing="1" w:after="100" w:afterAutospacing="1"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a</w:t>
      </w:r>
      <w:r w:rsidR="00716A06" w:rsidRPr="00716A06">
        <w:rPr>
          <w:rFonts w:ascii="Times New Roman" w:eastAsia="Times New Roman" w:hAnsi="Times New Roman" w:cs="Times New Roman"/>
          <w:sz w:val="24"/>
          <w:szCs w:val="24"/>
        </w:rPr>
        <w:t>ccess con</w:t>
      </w:r>
      <w:r>
        <w:rPr>
          <w:rFonts w:ascii="Times New Roman" w:eastAsia="Times New Roman" w:hAnsi="Times New Roman" w:cs="Times New Roman"/>
          <w:sz w:val="24"/>
          <w:szCs w:val="24"/>
        </w:rPr>
        <w:t xml:space="preserve">trol related systems and device issues </w:t>
      </w:r>
      <w:r w:rsidR="00716A06" w:rsidRPr="00716A06">
        <w:rPr>
          <w:rFonts w:ascii="Times New Roman" w:eastAsia="Times New Roman" w:hAnsi="Times New Roman" w:cs="Times New Roman"/>
          <w:sz w:val="24"/>
          <w:szCs w:val="24"/>
        </w:rPr>
        <w:t xml:space="preserve">will be directed to </w:t>
      </w:r>
      <w:r>
        <w:rPr>
          <w:rFonts w:ascii="Times New Roman" w:eastAsia="Times New Roman" w:hAnsi="Times New Roman" w:cs="Times New Roman"/>
          <w:sz w:val="24"/>
          <w:szCs w:val="24"/>
        </w:rPr>
        <w:t>Campus Services located in the Student Center</w:t>
      </w:r>
      <w:r w:rsidR="00716A06" w:rsidRPr="00716A0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Campus Services will schedule the appropriate personnel to remedy the </w:t>
      </w:r>
      <w:r w:rsidR="000D30E6">
        <w:rPr>
          <w:rFonts w:ascii="Times New Roman" w:eastAsia="Times New Roman" w:hAnsi="Times New Roman" w:cs="Times New Roman"/>
          <w:sz w:val="24"/>
          <w:szCs w:val="24"/>
        </w:rPr>
        <w:t xml:space="preserve">issue. </w:t>
      </w:r>
    </w:p>
    <w:p w14:paraId="17FF955C" w14:textId="4AEE4AD4"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lastRenderedPageBreak/>
        <w:t xml:space="preserve">After normal business hours, </w:t>
      </w:r>
      <w:r w:rsidR="000D30E6">
        <w:rPr>
          <w:rFonts w:ascii="Times New Roman" w:eastAsia="Times New Roman" w:hAnsi="Times New Roman" w:cs="Times New Roman"/>
          <w:sz w:val="24"/>
          <w:szCs w:val="24"/>
        </w:rPr>
        <w:t xml:space="preserve">requests for repair may be reported to the Public Safety Department who will notify Campus Services. </w:t>
      </w:r>
    </w:p>
    <w:p w14:paraId="03ABC0A4"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7"/>
        <w:gridCol w:w="6367"/>
      </w:tblGrid>
      <w:tr w:rsidR="00716A06" w:rsidRPr="00716A06" w14:paraId="3610A4D6" w14:textId="77777777" w:rsidTr="00716A0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F0A1224" w14:textId="77777777" w:rsidR="00716A06" w:rsidRPr="00716A06" w:rsidRDefault="00716A06" w:rsidP="007B1D3F">
            <w:pPr>
              <w:spacing w:before="100" w:beforeAutospacing="1" w:after="100" w:afterAutospacing="1" w:line="276" w:lineRule="auto"/>
              <w:jc w:val="center"/>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Categories</w:t>
            </w:r>
            <w:r w:rsidRPr="00716A0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66E29D" w14:textId="77777777" w:rsidR="00716A06" w:rsidRPr="00716A06" w:rsidRDefault="00716A06" w:rsidP="007B1D3F">
            <w:pPr>
              <w:spacing w:before="100" w:beforeAutospacing="1" w:after="100" w:afterAutospacing="1" w:line="276" w:lineRule="auto"/>
              <w:jc w:val="center"/>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 What it does</w:t>
            </w:r>
            <w:r w:rsidRPr="00716A06">
              <w:rPr>
                <w:rFonts w:ascii="Times New Roman" w:eastAsia="Times New Roman" w:hAnsi="Times New Roman" w:cs="Times New Roman"/>
                <w:sz w:val="24"/>
                <w:szCs w:val="24"/>
              </w:rPr>
              <w:t> </w:t>
            </w:r>
          </w:p>
        </w:tc>
      </w:tr>
      <w:tr w:rsidR="00716A06" w:rsidRPr="00716A06" w14:paraId="30547D6B" w14:textId="77777777" w:rsidTr="00716A0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906CB3"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24/7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A6E964"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Allows access 24 hours a day everyday </w:t>
            </w:r>
          </w:p>
        </w:tc>
      </w:tr>
      <w:tr w:rsidR="00716A06" w:rsidRPr="00716A06" w14:paraId="35EB8414" w14:textId="77777777" w:rsidTr="00716A0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9466DF"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3B6702"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tc>
      </w:tr>
      <w:tr w:rsidR="00716A06" w:rsidRPr="00716A06" w14:paraId="32A94725" w14:textId="77777777" w:rsidTr="00716A0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EE7066" w14:textId="58E4963B"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Normal Business</w:t>
            </w:r>
            <w:r w:rsidR="000D30E6">
              <w:rPr>
                <w:rFonts w:ascii="Times New Roman" w:eastAsia="Times New Roman" w:hAnsi="Times New Roman" w:cs="Times New Roman"/>
                <w:sz w:val="24"/>
                <w:szCs w:val="24"/>
              </w:rPr>
              <w:t xml:space="preserve"> </w:t>
            </w:r>
            <w:r w:rsidRPr="00716A06">
              <w:rPr>
                <w:rFonts w:ascii="Times New Roman" w:eastAsia="Times New Roman" w:hAnsi="Times New Roman" w:cs="Times New Roman"/>
                <w:sz w:val="24"/>
                <w:szCs w:val="24"/>
              </w:rPr>
              <w:t>Hours </w:t>
            </w:r>
          </w:p>
          <w:p w14:paraId="625AF6EF"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C00EA8"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20FF2916"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Allows access Monday through Friday 8:00 AM to 5:00 PM  </w:t>
            </w:r>
          </w:p>
          <w:p w14:paraId="77D7F39A"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tc>
      </w:tr>
    </w:tbl>
    <w:p w14:paraId="004CE6ED" w14:textId="77777777" w:rsidR="000D30E6" w:rsidRDefault="000D30E6" w:rsidP="007B1D3F">
      <w:pPr>
        <w:spacing w:before="100" w:beforeAutospacing="1" w:after="100" w:afterAutospacing="1" w:line="276" w:lineRule="auto"/>
        <w:textAlignment w:val="baseline"/>
        <w:rPr>
          <w:rFonts w:ascii="Times New Roman" w:eastAsia="Times New Roman" w:hAnsi="Times New Roman" w:cs="Times New Roman"/>
          <w:b/>
          <w:bCs/>
          <w:sz w:val="24"/>
          <w:szCs w:val="24"/>
          <w:u w:val="single"/>
        </w:rPr>
      </w:pPr>
    </w:p>
    <w:p w14:paraId="3A41772A" w14:textId="7A433B75"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u w:val="single"/>
        </w:rPr>
        <w:t>Basic Lock Functionality</w:t>
      </w:r>
      <w:r w:rsidRPr="00716A06">
        <w:rPr>
          <w:rFonts w:ascii="Times New Roman" w:eastAsia="Times New Roman" w:hAnsi="Times New Roman" w:cs="Times New Roman"/>
          <w:sz w:val="24"/>
          <w:szCs w:val="24"/>
        </w:rPr>
        <w:t> </w:t>
      </w:r>
    </w:p>
    <w:p w14:paraId="7C8565B7"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Opening the Lock</w:t>
      </w:r>
      <w:r w:rsidRPr="00716A06">
        <w:rPr>
          <w:rFonts w:ascii="Times New Roman" w:eastAsia="Times New Roman" w:hAnsi="Times New Roman" w:cs="Times New Roman"/>
          <w:sz w:val="24"/>
          <w:szCs w:val="24"/>
        </w:rPr>
        <w:t>- </w:t>
      </w:r>
    </w:p>
    <w:p w14:paraId="249C070E" w14:textId="1CDAF4A4" w:rsidR="00716A06" w:rsidRDefault="000D30E6" w:rsidP="007B1D3F">
      <w:p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Approved c</w:t>
      </w:r>
      <w:r w:rsidR="00716A06" w:rsidRPr="00716A06">
        <w:rPr>
          <w:rFonts w:ascii="Times New Roman" w:eastAsia="Times New Roman" w:hAnsi="Times New Roman" w:cs="Times New Roman"/>
          <w:sz w:val="24"/>
          <w:szCs w:val="24"/>
        </w:rPr>
        <w:t xml:space="preserve">ard holders can </w:t>
      </w:r>
      <w:r>
        <w:rPr>
          <w:rFonts w:ascii="Times New Roman" w:eastAsia="Times New Roman" w:hAnsi="Times New Roman" w:cs="Times New Roman"/>
          <w:sz w:val="24"/>
          <w:szCs w:val="24"/>
        </w:rPr>
        <w:t>gain access</w:t>
      </w:r>
      <w:r w:rsidR="00716A06" w:rsidRPr="00716A06">
        <w:rPr>
          <w:rFonts w:ascii="Times New Roman" w:eastAsia="Times New Roman" w:hAnsi="Times New Roman" w:cs="Times New Roman"/>
          <w:sz w:val="24"/>
          <w:szCs w:val="24"/>
        </w:rPr>
        <w:t xml:space="preserve"> by swiping </w:t>
      </w:r>
      <w:r w:rsidR="00FA193D">
        <w:rPr>
          <w:rFonts w:ascii="Times New Roman" w:eastAsia="Times New Roman" w:hAnsi="Times New Roman" w:cs="Times New Roman"/>
          <w:sz w:val="24"/>
          <w:szCs w:val="24"/>
        </w:rPr>
        <w:t xml:space="preserve">or tapping </w:t>
      </w:r>
      <w:r w:rsidR="00716A06" w:rsidRPr="00716A06">
        <w:rPr>
          <w:rFonts w:ascii="Times New Roman" w:eastAsia="Times New Roman" w:hAnsi="Times New Roman" w:cs="Times New Roman"/>
          <w:sz w:val="24"/>
          <w:szCs w:val="24"/>
        </w:rPr>
        <w:t>their card in the slot at the side of the lock. A green light will come on after inserting the card properly and the door will unlock for 3 seconds. After 3 seconds the door will lock again automatically. The lock will display a red light if access is denied.  </w:t>
      </w:r>
    </w:p>
    <w:p w14:paraId="4FD5032A" w14:textId="77777777" w:rsid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b/>
          <w:bCs/>
          <w:sz w:val="24"/>
          <w:szCs w:val="24"/>
        </w:rPr>
        <w:t>Responsibility</w:t>
      </w:r>
      <w:r w:rsidRPr="00716A06">
        <w:rPr>
          <w:rFonts w:ascii="Times New Roman" w:eastAsia="Times New Roman" w:hAnsi="Times New Roman" w:cs="Times New Roman"/>
          <w:sz w:val="24"/>
          <w:szCs w:val="24"/>
        </w:rPr>
        <w:t> </w:t>
      </w:r>
    </w:p>
    <w:p w14:paraId="39E754AD" w14:textId="79A74C00" w:rsidR="006154C4" w:rsidRPr="00716A06" w:rsidRDefault="006154C4"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It is illegal to duplicate, knowingly misuse, or be in una</w:t>
      </w:r>
      <w:r w:rsidR="000D30E6">
        <w:rPr>
          <w:rFonts w:ascii="Times New Roman" w:eastAsia="Times New Roman" w:hAnsi="Times New Roman" w:cs="Times New Roman"/>
          <w:sz w:val="24"/>
          <w:szCs w:val="24"/>
        </w:rPr>
        <w:t>uthorized possession of a Dalton State identification card.</w:t>
      </w:r>
    </w:p>
    <w:p w14:paraId="7AA83255" w14:textId="5D5919EF"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xml:space="preserve">Employees and students are responsible </w:t>
      </w:r>
      <w:r w:rsidR="007B70BE">
        <w:rPr>
          <w:rFonts w:ascii="Times New Roman" w:eastAsia="Times New Roman" w:hAnsi="Times New Roman" w:cs="Times New Roman"/>
          <w:sz w:val="24"/>
          <w:szCs w:val="24"/>
        </w:rPr>
        <w:t>for the safe use of their identification</w:t>
      </w:r>
      <w:r w:rsidRPr="00716A06">
        <w:rPr>
          <w:rFonts w:ascii="Times New Roman" w:eastAsia="Times New Roman" w:hAnsi="Times New Roman" w:cs="Times New Roman"/>
          <w:sz w:val="24"/>
          <w:szCs w:val="24"/>
        </w:rPr>
        <w:t xml:space="preserve"> cards when used to access one of the campus buildings or areas. Each entry is recorded and may be reviewed in the event of an incident in one of the buildings or areas accessed.  </w:t>
      </w:r>
    </w:p>
    <w:p w14:paraId="219FDDA4"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0D06B2AD"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55013F02" w14:textId="1693AA33" w:rsidR="00716A06" w:rsidRPr="00716A06" w:rsidRDefault="00FA193D" w:rsidP="007B1D3F">
      <w:pPr>
        <w:spacing w:before="100" w:beforeAutospacing="1" w:after="100" w:afterAutospacing="1" w:line="276" w:lineRule="auto"/>
        <w:textAlignment w:val="baseline"/>
        <w:rPr>
          <w:rFonts w:ascii="Segoe UI" w:eastAsia="Times New Roman" w:hAnsi="Segoe UI" w:cs="Segoe UI"/>
          <w:sz w:val="12"/>
          <w:szCs w:val="12"/>
        </w:rPr>
      </w:pPr>
      <w:r>
        <w:rPr>
          <w:rFonts w:ascii="Times New Roman" w:eastAsia="Times New Roman" w:hAnsi="Times New Roman" w:cs="Times New Roman"/>
          <w:sz w:val="24"/>
          <w:szCs w:val="24"/>
        </w:rPr>
        <w:t>10/2021</w:t>
      </w:r>
    </w:p>
    <w:p w14:paraId="2BDB175B"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0F1BB98E"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lastRenderedPageBreak/>
        <w:t> </w:t>
      </w:r>
    </w:p>
    <w:p w14:paraId="35AA389B"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5E4A58BD"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653B40F8" w14:textId="77777777" w:rsidR="00716A06" w:rsidRPr="00716A06" w:rsidRDefault="00716A06" w:rsidP="007B1D3F">
      <w:pPr>
        <w:spacing w:before="100" w:beforeAutospacing="1" w:after="100" w:afterAutospacing="1" w:line="276" w:lineRule="auto"/>
        <w:textAlignment w:val="baseline"/>
        <w:rPr>
          <w:rFonts w:ascii="Segoe UI" w:eastAsia="Times New Roman" w:hAnsi="Segoe UI" w:cs="Segoe UI"/>
          <w:sz w:val="12"/>
          <w:szCs w:val="12"/>
        </w:rPr>
      </w:pPr>
      <w:r w:rsidRPr="00716A06">
        <w:rPr>
          <w:rFonts w:ascii="Times New Roman" w:eastAsia="Times New Roman" w:hAnsi="Times New Roman" w:cs="Times New Roman"/>
          <w:sz w:val="24"/>
          <w:szCs w:val="24"/>
        </w:rPr>
        <w:t> </w:t>
      </w:r>
    </w:p>
    <w:p w14:paraId="2D386308" w14:textId="77777777" w:rsidR="00514785" w:rsidRDefault="00514785" w:rsidP="007B1D3F">
      <w:pPr>
        <w:spacing w:line="276" w:lineRule="auto"/>
      </w:pPr>
    </w:p>
    <w:sectPr w:rsidR="0051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70C"/>
    <w:multiLevelType w:val="multilevel"/>
    <w:tmpl w:val="B4D4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05290"/>
    <w:multiLevelType w:val="hybridMultilevel"/>
    <w:tmpl w:val="37C25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04739"/>
    <w:multiLevelType w:val="hybridMultilevel"/>
    <w:tmpl w:val="3192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A36"/>
    <w:multiLevelType w:val="multilevel"/>
    <w:tmpl w:val="EDCC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C0318"/>
    <w:multiLevelType w:val="multilevel"/>
    <w:tmpl w:val="C34E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15413"/>
    <w:multiLevelType w:val="multilevel"/>
    <w:tmpl w:val="3BCEA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91940"/>
    <w:multiLevelType w:val="multilevel"/>
    <w:tmpl w:val="E556D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32D3C"/>
    <w:multiLevelType w:val="multilevel"/>
    <w:tmpl w:val="162E2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F305F"/>
    <w:multiLevelType w:val="multilevel"/>
    <w:tmpl w:val="DF765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D1AAB"/>
    <w:multiLevelType w:val="multilevel"/>
    <w:tmpl w:val="9FB6A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F20865"/>
    <w:multiLevelType w:val="multilevel"/>
    <w:tmpl w:val="9318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F4D36"/>
    <w:multiLevelType w:val="hybridMultilevel"/>
    <w:tmpl w:val="99B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F6342"/>
    <w:multiLevelType w:val="multilevel"/>
    <w:tmpl w:val="6EF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114D0"/>
    <w:multiLevelType w:val="multilevel"/>
    <w:tmpl w:val="59D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4857"/>
    <w:multiLevelType w:val="hybridMultilevel"/>
    <w:tmpl w:val="F4585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40D4"/>
    <w:multiLevelType w:val="hybridMultilevel"/>
    <w:tmpl w:val="AABA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156A6"/>
    <w:multiLevelType w:val="multilevel"/>
    <w:tmpl w:val="BB147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E4CC2"/>
    <w:multiLevelType w:val="hybridMultilevel"/>
    <w:tmpl w:val="ED6C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52036"/>
    <w:multiLevelType w:val="multilevel"/>
    <w:tmpl w:val="C866A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4C10FC"/>
    <w:multiLevelType w:val="multilevel"/>
    <w:tmpl w:val="9198F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9"/>
  </w:num>
  <w:num w:numId="4">
    <w:abstractNumId w:val="10"/>
  </w:num>
  <w:num w:numId="5">
    <w:abstractNumId w:val="8"/>
  </w:num>
  <w:num w:numId="6">
    <w:abstractNumId w:val="6"/>
  </w:num>
  <w:num w:numId="7">
    <w:abstractNumId w:val="18"/>
  </w:num>
  <w:num w:numId="8">
    <w:abstractNumId w:val="0"/>
  </w:num>
  <w:num w:numId="9">
    <w:abstractNumId w:val="13"/>
  </w:num>
  <w:num w:numId="10">
    <w:abstractNumId w:val="12"/>
  </w:num>
  <w:num w:numId="11">
    <w:abstractNumId w:val="4"/>
  </w:num>
  <w:num w:numId="12">
    <w:abstractNumId w:val="19"/>
  </w:num>
  <w:num w:numId="13">
    <w:abstractNumId w:val="16"/>
  </w:num>
  <w:num w:numId="14">
    <w:abstractNumId w:val="7"/>
  </w:num>
  <w:num w:numId="15">
    <w:abstractNumId w:val="14"/>
  </w:num>
  <w:num w:numId="16">
    <w:abstractNumId w:val="15"/>
  </w:num>
  <w:num w:numId="17">
    <w:abstractNumId w:val="2"/>
  </w:num>
  <w:num w:numId="18">
    <w:abstractNumId w:val="1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06"/>
    <w:rsid w:val="000C77DD"/>
    <w:rsid w:val="000D30E6"/>
    <w:rsid w:val="00117A74"/>
    <w:rsid w:val="00163CBD"/>
    <w:rsid w:val="00514785"/>
    <w:rsid w:val="005D3BFA"/>
    <w:rsid w:val="006154C4"/>
    <w:rsid w:val="00716A06"/>
    <w:rsid w:val="007B1D3F"/>
    <w:rsid w:val="007B70BE"/>
    <w:rsid w:val="009D6A3A"/>
    <w:rsid w:val="00A907A4"/>
    <w:rsid w:val="00B34AC3"/>
    <w:rsid w:val="00B93799"/>
    <w:rsid w:val="00C1018C"/>
    <w:rsid w:val="00DC3030"/>
    <w:rsid w:val="00E07731"/>
    <w:rsid w:val="00E711C2"/>
    <w:rsid w:val="00E80B51"/>
    <w:rsid w:val="00FA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1007"/>
  <w15:chartTrackingRefBased/>
  <w15:docId w15:val="{E104F2B9-EE66-42EE-9A91-60325F6F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06"/>
    <w:pPr>
      <w:ind w:left="720"/>
      <w:contextualSpacing/>
    </w:pPr>
  </w:style>
  <w:style w:type="paragraph" w:styleId="BalloonText">
    <w:name w:val="Balloon Text"/>
    <w:basedOn w:val="Normal"/>
    <w:link w:val="BalloonTextChar"/>
    <w:uiPriority w:val="99"/>
    <w:semiHidden/>
    <w:unhideWhenUsed/>
    <w:rsid w:val="00615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6521">
      <w:bodyDiv w:val="1"/>
      <w:marLeft w:val="0"/>
      <w:marRight w:val="0"/>
      <w:marTop w:val="0"/>
      <w:marBottom w:val="0"/>
      <w:divBdr>
        <w:top w:val="none" w:sz="0" w:space="0" w:color="auto"/>
        <w:left w:val="none" w:sz="0" w:space="0" w:color="auto"/>
        <w:bottom w:val="none" w:sz="0" w:space="0" w:color="auto"/>
        <w:right w:val="none" w:sz="0" w:space="0" w:color="auto"/>
      </w:divBdr>
      <w:divsChild>
        <w:div w:id="516886670">
          <w:marLeft w:val="0"/>
          <w:marRight w:val="0"/>
          <w:marTop w:val="0"/>
          <w:marBottom w:val="0"/>
          <w:divBdr>
            <w:top w:val="none" w:sz="0" w:space="0" w:color="auto"/>
            <w:left w:val="none" w:sz="0" w:space="0" w:color="auto"/>
            <w:bottom w:val="none" w:sz="0" w:space="0" w:color="auto"/>
            <w:right w:val="none" w:sz="0" w:space="0" w:color="auto"/>
          </w:divBdr>
          <w:divsChild>
            <w:div w:id="2038315379">
              <w:marLeft w:val="0"/>
              <w:marRight w:val="0"/>
              <w:marTop w:val="0"/>
              <w:marBottom w:val="0"/>
              <w:divBdr>
                <w:top w:val="none" w:sz="0" w:space="0" w:color="auto"/>
                <w:left w:val="none" w:sz="0" w:space="0" w:color="auto"/>
                <w:bottom w:val="none" w:sz="0" w:space="0" w:color="auto"/>
                <w:right w:val="none" w:sz="0" w:space="0" w:color="auto"/>
              </w:divBdr>
            </w:div>
            <w:div w:id="70978575">
              <w:marLeft w:val="0"/>
              <w:marRight w:val="0"/>
              <w:marTop w:val="0"/>
              <w:marBottom w:val="0"/>
              <w:divBdr>
                <w:top w:val="none" w:sz="0" w:space="0" w:color="auto"/>
                <w:left w:val="none" w:sz="0" w:space="0" w:color="auto"/>
                <w:bottom w:val="none" w:sz="0" w:space="0" w:color="auto"/>
                <w:right w:val="none" w:sz="0" w:space="0" w:color="auto"/>
              </w:divBdr>
            </w:div>
            <w:div w:id="903565521">
              <w:marLeft w:val="0"/>
              <w:marRight w:val="0"/>
              <w:marTop w:val="0"/>
              <w:marBottom w:val="0"/>
              <w:divBdr>
                <w:top w:val="none" w:sz="0" w:space="0" w:color="auto"/>
                <w:left w:val="none" w:sz="0" w:space="0" w:color="auto"/>
                <w:bottom w:val="none" w:sz="0" w:space="0" w:color="auto"/>
                <w:right w:val="none" w:sz="0" w:space="0" w:color="auto"/>
              </w:divBdr>
            </w:div>
            <w:div w:id="314842041">
              <w:marLeft w:val="0"/>
              <w:marRight w:val="0"/>
              <w:marTop w:val="0"/>
              <w:marBottom w:val="0"/>
              <w:divBdr>
                <w:top w:val="none" w:sz="0" w:space="0" w:color="auto"/>
                <w:left w:val="none" w:sz="0" w:space="0" w:color="auto"/>
                <w:bottom w:val="none" w:sz="0" w:space="0" w:color="auto"/>
                <w:right w:val="none" w:sz="0" w:space="0" w:color="auto"/>
              </w:divBdr>
            </w:div>
            <w:div w:id="240875154">
              <w:marLeft w:val="0"/>
              <w:marRight w:val="0"/>
              <w:marTop w:val="0"/>
              <w:marBottom w:val="0"/>
              <w:divBdr>
                <w:top w:val="none" w:sz="0" w:space="0" w:color="auto"/>
                <w:left w:val="none" w:sz="0" w:space="0" w:color="auto"/>
                <w:bottom w:val="none" w:sz="0" w:space="0" w:color="auto"/>
                <w:right w:val="none" w:sz="0" w:space="0" w:color="auto"/>
              </w:divBdr>
            </w:div>
            <w:div w:id="1584340808">
              <w:marLeft w:val="0"/>
              <w:marRight w:val="0"/>
              <w:marTop w:val="0"/>
              <w:marBottom w:val="0"/>
              <w:divBdr>
                <w:top w:val="none" w:sz="0" w:space="0" w:color="auto"/>
                <w:left w:val="none" w:sz="0" w:space="0" w:color="auto"/>
                <w:bottom w:val="none" w:sz="0" w:space="0" w:color="auto"/>
                <w:right w:val="none" w:sz="0" w:space="0" w:color="auto"/>
              </w:divBdr>
            </w:div>
            <w:div w:id="193471612">
              <w:marLeft w:val="0"/>
              <w:marRight w:val="0"/>
              <w:marTop w:val="0"/>
              <w:marBottom w:val="0"/>
              <w:divBdr>
                <w:top w:val="none" w:sz="0" w:space="0" w:color="auto"/>
                <w:left w:val="none" w:sz="0" w:space="0" w:color="auto"/>
                <w:bottom w:val="none" w:sz="0" w:space="0" w:color="auto"/>
                <w:right w:val="none" w:sz="0" w:space="0" w:color="auto"/>
              </w:divBdr>
            </w:div>
            <w:div w:id="985743527">
              <w:marLeft w:val="0"/>
              <w:marRight w:val="0"/>
              <w:marTop w:val="0"/>
              <w:marBottom w:val="0"/>
              <w:divBdr>
                <w:top w:val="none" w:sz="0" w:space="0" w:color="auto"/>
                <w:left w:val="none" w:sz="0" w:space="0" w:color="auto"/>
                <w:bottom w:val="none" w:sz="0" w:space="0" w:color="auto"/>
                <w:right w:val="none" w:sz="0" w:space="0" w:color="auto"/>
              </w:divBdr>
            </w:div>
            <w:div w:id="1957365306">
              <w:marLeft w:val="0"/>
              <w:marRight w:val="0"/>
              <w:marTop w:val="0"/>
              <w:marBottom w:val="0"/>
              <w:divBdr>
                <w:top w:val="none" w:sz="0" w:space="0" w:color="auto"/>
                <w:left w:val="none" w:sz="0" w:space="0" w:color="auto"/>
                <w:bottom w:val="none" w:sz="0" w:space="0" w:color="auto"/>
                <w:right w:val="none" w:sz="0" w:space="0" w:color="auto"/>
              </w:divBdr>
            </w:div>
            <w:div w:id="1799640847">
              <w:marLeft w:val="0"/>
              <w:marRight w:val="0"/>
              <w:marTop w:val="0"/>
              <w:marBottom w:val="0"/>
              <w:divBdr>
                <w:top w:val="none" w:sz="0" w:space="0" w:color="auto"/>
                <w:left w:val="none" w:sz="0" w:space="0" w:color="auto"/>
                <w:bottom w:val="none" w:sz="0" w:space="0" w:color="auto"/>
                <w:right w:val="none" w:sz="0" w:space="0" w:color="auto"/>
              </w:divBdr>
            </w:div>
            <w:div w:id="2022584035">
              <w:marLeft w:val="0"/>
              <w:marRight w:val="0"/>
              <w:marTop w:val="0"/>
              <w:marBottom w:val="0"/>
              <w:divBdr>
                <w:top w:val="none" w:sz="0" w:space="0" w:color="auto"/>
                <w:left w:val="none" w:sz="0" w:space="0" w:color="auto"/>
                <w:bottom w:val="none" w:sz="0" w:space="0" w:color="auto"/>
                <w:right w:val="none" w:sz="0" w:space="0" w:color="auto"/>
              </w:divBdr>
            </w:div>
            <w:div w:id="1134640609">
              <w:marLeft w:val="0"/>
              <w:marRight w:val="0"/>
              <w:marTop w:val="0"/>
              <w:marBottom w:val="0"/>
              <w:divBdr>
                <w:top w:val="none" w:sz="0" w:space="0" w:color="auto"/>
                <w:left w:val="none" w:sz="0" w:space="0" w:color="auto"/>
                <w:bottom w:val="none" w:sz="0" w:space="0" w:color="auto"/>
                <w:right w:val="none" w:sz="0" w:space="0" w:color="auto"/>
              </w:divBdr>
            </w:div>
            <w:div w:id="1752122937">
              <w:marLeft w:val="0"/>
              <w:marRight w:val="0"/>
              <w:marTop w:val="0"/>
              <w:marBottom w:val="0"/>
              <w:divBdr>
                <w:top w:val="none" w:sz="0" w:space="0" w:color="auto"/>
                <w:left w:val="none" w:sz="0" w:space="0" w:color="auto"/>
                <w:bottom w:val="none" w:sz="0" w:space="0" w:color="auto"/>
                <w:right w:val="none" w:sz="0" w:space="0" w:color="auto"/>
              </w:divBdr>
            </w:div>
            <w:div w:id="493688964">
              <w:marLeft w:val="0"/>
              <w:marRight w:val="0"/>
              <w:marTop w:val="0"/>
              <w:marBottom w:val="0"/>
              <w:divBdr>
                <w:top w:val="none" w:sz="0" w:space="0" w:color="auto"/>
                <w:left w:val="none" w:sz="0" w:space="0" w:color="auto"/>
                <w:bottom w:val="none" w:sz="0" w:space="0" w:color="auto"/>
                <w:right w:val="none" w:sz="0" w:space="0" w:color="auto"/>
              </w:divBdr>
            </w:div>
            <w:div w:id="57750433">
              <w:marLeft w:val="0"/>
              <w:marRight w:val="0"/>
              <w:marTop w:val="0"/>
              <w:marBottom w:val="0"/>
              <w:divBdr>
                <w:top w:val="none" w:sz="0" w:space="0" w:color="auto"/>
                <w:left w:val="none" w:sz="0" w:space="0" w:color="auto"/>
                <w:bottom w:val="none" w:sz="0" w:space="0" w:color="auto"/>
                <w:right w:val="none" w:sz="0" w:space="0" w:color="auto"/>
              </w:divBdr>
            </w:div>
            <w:div w:id="944537355">
              <w:marLeft w:val="0"/>
              <w:marRight w:val="0"/>
              <w:marTop w:val="0"/>
              <w:marBottom w:val="0"/>
              <w:divBdr>
                <w:top w:val="none" w:sz="0" w:space="0" w:color="auto"/>
                <w:left w:val="none" w:sz="0" w:space="0" w:color="auto"/>
                <w:bottom w:val="none" w:sz="0" w:space="0" w:color="auto"/>
                <w:right w:val="none" w:sz="0" w:space="0" w:color="auto"/>
              </w:divBdr>
            </w:div>
            <w:div w:id="564876977">
              <w:marLeft w:val="0"/>
              <w:marRight w:val="0"/>
              <w:marTop w:val="0"/>
              <w:marBottom w:val="0"/>
              <w:divBdr>
                <w:top w:val="none" w:sz="0" w:space="0" w:color="auto"/>
                <w:left w:val="none" w:sz="0" w:space="0" w:color="auto"/>
                <w:bottom w:val="none" w:sz="0" w:space="0" w:color="auto"/>
                <w:right w:val="none" w:sz="0" w:space="0" w:color="auto"/>
              </w:divBdr>
            </w:div>
            <w:div w:id="1534533469">
              <w:marLeft w:val="0"/>
              <w:marRight w:val="0"/>
              <w:marTop w:val="0"/>
              <w:marBottom w:val="0"/>
              <w:divBdr>
                <w:top w:val="none" w:sz="0" w:space="0" w:color="auto"/>
                <w:left w:val="none" w:sz="0" w:space="0" w:color="auto"/>
                <w:bottom w:val="none" w:sz="0" w:space="0" w:color="auto"/>
                <w:right w:val="none" w:sz="0" w:space="0" w:color="auto"/>
              </w:divBdr>
            </w:div>
            <w:div w:id="926038988">
              <w:marLeft w:val="0"/>
              <w:marRight w:val="0"/>
              <w:marTop w:val="0"/>
              <w:marBottom w:val="0"/>
              <w:divBdr>
                <w:top w:val="none" w:sz="0" w:space="0" w:color="auto"/>
                <w:left w:val="none" w:sz="0" w:space="0" w:color="auto"/>
                <w:bottom w:val="none" w:sz="0" w:space="0" w:color="auto"/>
                <w:right w:val="none" w:sz="0" w:space="0" w:color="auto"/>
              </w:divBdr>
            </w:div>
            <w:div w:id="682099090">
              <w:marLeft w:val="0"/>
              <w:marRight w:val="0"/>
              <w:marTop w:val="0"/>
              <w:marBottom w:val="0"/>
              <w:divBdr>
                <w:top w:val="none" w:sz="0" w:space="0" w:color="auto"/>
                <w:left w:val="none" w:sz="0" w:space="0" w:color="auto"/>
                <w:bottom w:val="none" w:sz="0" w:space="0" w:color="auto"/>
                <w:right w:val="none" w:sz="0" w:space="0" w:color="auto"/>
              </w:divBdr>
            </w:div>
            <w:div w:id="1045713340">
              <w:marLeft w:val="0"/>
              <w:marRight w:val="0"/>
              <w:marTop w:val="0"/>
              <w:marBottom w:val="0"/>
              <w:divBdr>
                <w:top w:val="none" w:sz="0" w:space="0" w:color="auto"/>
                <w:left w:val="none" w:sz="0" w:space="0" w:color="auto"/>
                <w:bottom w:val="none" w:sz="0" w:space="0" w:color="auto"/>
                <w:right w:val="none" w:sz="0" w:space="0" w:color="auto"/>
              </w:divBdr>
            </w:div>
            <w:div w:id="1106343510">
              <w:marLeft w:val="0"/>
              <w:marRight w:val="0"/>
              <w:marTop w:val="0"/>
              <w:marBottom w:val="0"/>
              <w:divBdr>
                <w:top w:val="none" w:sz="0" w:space="0" w:color="auto"/>
                <w:left w:val="none" w:sz="0" w:space="0" w:color="auto"/>
                <w:bottom w:val="none" w:sz="0" w:space="0" w:color="auto"/>
                <w:right w:val="none" w:sz="0" w:space="0" w:color="auto"/>
              </w:divBdr>
            </w:div>
            <w:div w:id="1822770978">
              <w:marLeft w:val="0"/>
              <w:marRight w:val="0"/>
              <w:marTop w:val="0"/>
              <w:marBottom w:val="0"/>
              <w:divBdr>
                <w:top w:val="none" w:sz="0" w:space="0" w:color="auto"/>
                <w:left w:val="none" w:sz="0" w:space="0" w:color="auto"/>
                <w:bottom w:val="none" w:sz="0" w:space="0" w:color="auto"/>
                <w:right w:val="none" w:sz="0" w:space="0" w:color="auto"/>
              </w:divBdr>
            </w:div>
            <w:div w:id="1902472548">
              <w:marLeft w:val="0"/>
              <w:marRight w:val="0"/>
              <w:marTop w:val="0"/>
              <w:marBottom w:val="0"/>
              <w:divBdr>
                <w:top w:val="none" w:sz="0" w:space="0" w:color="auto"/>
                <w:left w:val="none" w:sz="0" w:space="0" w:color="auto"/>
                <w:bottom w:val="none" w:sz="0" w:space="0" w:color="auto"/>
                <w:right w:val="none" w:sz="0" w:space="0" w:color="auto"/>
              </w:divBdr>
            </w:div>
            <w:div w:id="887839509">
              <w:marLeft w:val="0"/>
              <w:marRight w:val="0"/>
              <w:marTop w:val="0"/>
              <w:marBottom w:val="0"/>
              <w:divBdr>
                <w:top w:val="none" w:sz="0" w:space="0" w:color="auto"/>
                <w:left w:val="none" w:sz="0" w:space="0" w:color="auto"/>
                <w:bottom w:val="none" w:sz="0" w:space="0" w:color="auto"/>
                <w:right w:val="none" w:sz="0" w:space="0" w:color="auto"/>
              </w:divBdr>
            </w:div>
            <w:div w:id="353043382">
              <w:marLeft w:val="0"/>
              <w:marRight w:val="0"/>
              <w:marTop w:val="0"/>
              <w:marBottom w:val="0"/>
              <w:divBdr>
                <w:top w:val="none" w:sz="0" w:space="0" w:color="auto"/>
                <w:left w:val="none" w:sz="0" w:space="0" w:color="auto"/>
                <w:bottom w:val="none" w:sz="0" w:space="0" w:color="auto"/>
                <w:right w:val="none" w:sz="0" w:space="0" w:color="auto"/>
              </w:divBdr>
            </w:div>
            <w:div w:id="520707046">
              <w:marLeft w:val="0"/>
              <w:marRight w:val="0"/>
              <w:marTop w:val="0"/>
              <w:marBottom w:val="0"/>
              <w:divBdr>
                <w:top w:val="none" w:sz="0" w:space="0" w:color="auto"/>
                <w:left w:val="none" w:sz="0" w:space="0" w:color="auto"/>
                <w:bottom w:val="none" w:sz="0" w:space="0" w:color="auto"/>
                <w:right w:val="none" w:sz="0" w:space="0" w:color="auto"/>
              </w:divBdr>
            </w:div>
          </w:divsChild>
        </w:div>
        <w:div w:id="233664046">
          <w:marLeft w:val="0"/>
          <w:marRight w:val="0"/>
          <w:marTop w:val="0"/>
          <w:marBottom w:val="0"/>
          <w:divBdr>
            <w:top w:val="none" w:sz="0" w:space="0" w:color="auto"/>
            <w:left w:val="none" w:sz="0" w:space="0" w:color="auto"/>
            <w:bottom w:val="none" w:sz="0" w:space="0" w:color="auto"/>
            <w:right w:val="none" w:sz="0" w:space="0" w:color="auto"/>
          </w:divBdr>
          <w:divsChild>
            <w:div w:id="422805009">
              <w:marLeft w:val="0"/>
              <w:marRight w:val="0"/>
              <w:marTop w:val="0"/>
              <w:marBottom w:val="0"/>
              <w:divBdr>
                <w:top w:val="none" w:sz="0" w:space="0" w:color="auto"/>
                <w:left w:val="none" w:sz="0" w:space="0" w:color="auto"/>
                <w:bottom w:val="none" w:sz="0" w:space="0" w:color="auto"/>
                <w:right w:val="none" w:sz="0" w:space="0" w:color="auto"/>
              </w:divBdr>
            </w:div>
            <w:div w:id="40785237">
              <w:marLeft w:val="0"/>
              <w:marRight w:val="0"/>
              <w:marTop w:val="0"/>
              <w:marBottom w:val="0"/>
              <w:divBdr>
                <w:top w:val="none" w:sz="0" w:space="0" w:color="auto"/>
                <w:left w:val="none" w:sz="0" w:space="0" w:color="auto"/>
                <w:bottom w:val="none" w:sz="0" w:space="0" w:color="auto"/>
                <w:right w:val="none" w:sz="0" w:space="0" w:color="auto"/>
              </w:divBdr>
            </w:div>
            <w:div w:id="1335373289">
              <w:marLeft w:val="0"/>
              <w:marRight w:val="0"/>
              <w:marTop w:val="0"/>
              <w:marBottom w:val="0"/>
              <w:divBdr>
                <w:top w:val="none" w:sz="0" w:space="0" w:color="auto"/>
                <w:left w:val="none" w:sz="0" w:space="0" w:color="auto"/>
                <w:bottom w:val="none" w:sz="0" w:space="0" w:color="auto"/>
                <w:right w:val="none" w:sz="0" w:space="0" w:color="auto"/>
              </w:divBdr>
            </w:div>
            <w:div w:id="1584994676">
              <w:marLeft w:val="0"/>
              <w:marRight w:val="0"/>
              <w:marTop w:val="0"/>
              <w:marBottom w:val="0"/>
              <w:divBdr>
                <w:top w:val="none" w:sz="0" w:space="0" w:color="auto"/>
                <w:left w:val="none" w:sz="0" w:space="0" w:color="auto"/>
                <w:bottom w:val="none" w:sz="0" w:space="0" w:color="auto"/>
                <w:right w:val="none" w:sz="0" w:space="0" w:color="auto"/>
              </w:divBdr>
            </w:div>
            <w:div w:id="334190006">
              <w:marLeft w:val="0"/>
              <w:marRight w:val="0"/>
              <w:marTop w:val="0"/>
              <w:marBottom w:val="0"/>
              <w:divBdr>
                <w:top w:val="none" w:sz="0" w:space="0" w:color="auto"/>
                <w:left w:val="none" w:sz="0" w:space="0" w:color="auto"/>
                <w:bottom w:val="none" w:sz="0" w:space="0" w:color="auto"/>
                <w:right w:val="none" w:sz="0" w:space="0" w:color="auto"/>
              </w:divBdr>
            </w:div>
            <w:div w:id="917137021">
              <w:marLeft w:val="0"/>
              <w:marRight w:val="0"/>
              <w:marTop w:val="0"/>
              <w:marBottom w:val="0"/>
              <w:divBdr>
                <w:top w:val="none" w:sz="0" w:space="0" w:color="auto"/>
                <w:left w:val="none" w:sz="0" w:space="0" w:color="auto"/>
                <w:bottom w:val="none" w:sz="0" w:space="0" w:color="auto"/>
                <w:right w:val="none" w:sz="0" w:space="0" w:color="auto"/>
              </w:divBdr>
            </w:div>
            <w:div w:id="1906723476">
              <w:marLeft w:val="0"/>
              <w:marRight w:val="0"/>
              <w:marTop w:val="0"/>
              <w:marBottom w:val="0"/>
              <w:divBdr>
                <w:top w:val="none" w:sz="0" w:space="0" w:color="auto"/>
                <w:left w:val="none" w:sz="0" w:space="0" w:color="auto"/>
                <w:bottom w:val="none" w:sz="0" w:space="0" w:color="auto"/>
                <w:right w:val="none" w:sz="0" w:space="0" w:color="auto"/>
              </w:divBdr>
            </w:div>
            <w:div w:id="990645856">
              <w:marLeft w:val="0"/>
              <w:marRight w:val="0"/>
              <w:marTop w:val="0"/>
              <w:marBottom w:val="0"/>
              <w:divBdr>
                <w:top w:val="none" w:sz="0" w:space="0" w:color="auto"/>
                <w:left w:val="none" w:sz="0" w:space="0" w:color="auto"/>
                <w:bottom w:val="none" w:sz="0" w:space="0" w:color="auto"/>
                <w:right w:val="none" w:sz="0" w:space="0" w:color="auto"/>
              </w:divBdr>
            </w:div>
            <w:div w:id="388647725">
              <w:marLeft w:val="0"/>
              <w:marRight w:val="0"/>
              <w:marTop w:val="0"/>
              <w:marBottom w:val="0"/>
              <w:divBdr>
                <w:top w:val="none" w:sz="0" w:space="0" w:color="auto"/>
                <w:left w:val="none" w:sz="0" w:space="0" w:color="auto"/>
                <w:bottom w:val="none" w:sz="0" w:space="0" w:color="auto"/>
                <w:right w:val="none" w:sz="0" w:space="0" w:color="auto"/>
              </w:divBdr>
            </w:div>
            <w:div w:id="775366570">
              <w:marLeft w:val="0"/>
              <w:marRight w:val="0"/>
              <w:marTop w:val="0"/>
              <w:marBottom w:val="0"/>
              <w:divBdr>
                <w:top w:val="none" w:sz="0" w:space="0" w:color="auto"/>
                <w:left w:val="none" w:sz="0" w:space="0" w:color="auto"/>
                <w:bottom w:val="none" w:sz="0" w:space="0" w:color="auto"/>
                <w:right w:val="none" w:sz="0" w:space="0" w:color="auto"/>
              </w:divBdr>
            </w:div>
            <w:div w:id="1977489737">
              <w:marLeft w:val="0"/>
              <w:marRight w:val="0"/>
              <w:marTop w:val="0"/>
              <w:marBottom w:val="0"/>
              <w:divBdr>
                <w:top w:val="none" w:sz="0" w:space="0" w:color="auto"/>
                <w:left w:val="none" w:sz="0" w:space="0" w:color="auto"/>
                <w:bottom w:val="none" w:sz="0" w:space="0" w:color="auto"/>
                <w:right w:val="none" w:sz="0" w:space="0" w:color="auto"/>
              </w:divBdr>
              <w:divsChild>
                <w:div w:id="1479880400">
                  <w:marLeft w:val="0"/>
                  <w:marRight w:val="0"/>
                  <w:marTop w:val="0"/>
                  <w:marBottom w:val="0"/>
                  <w:divBdr>
                    <w:top w:val="none" w:sz="0" w:space="0" w:color="auto"/>
                    <w:left w:val="none" w:sz="0" w:space="0" w:color="auto"/>
                    <w:bottom w:val="none" w:sz="0" w:space="0" w:color="auto"/>
                    <w:right w:val="none" w:sz="0" w:space="0" w:color="auto"/>
                  </w:divBdr>
                  <w:divsChild>
                    <w:div w:id="554396993">
                      <w:marLeft w:val="0"/>
                      <w:marRight w:val="0"/>
                      <w:marTop w:val="0"/>
                      <w:marBottom w:val="0"/>
                      <w:divBdr>
                        <w:top w:val="none" w:sz="0" w:space="0" w:color="auto"/>
                        <w:left w:val="none" w:sz="0" w:space="0" w:color="auto"/>
                        <w:bottom w:val="none" w:sz="0" w:space="0" w:color="auto"/>
                        <w:right w:val="none" w:sz="0" w:space="0" w:color="auto"/>
                      </w:divBdr>
                      <w:divsChild>
                        <w:div w:id="955143171">
                          <w:marLeft w:val="0"/>
                          <w:marRight w:val="0"/>
                          <w:marTop w:val="0"/>
                          <w:marBottom w:val="0"/>
                          <w:divBdr>
                            <w:top w:val="none" w:sz="0" w:space="0" w:color="auto"/>
                            <w:left w:val="none" w:sz="0" w:space="0" w:color="auto"/>
                            <w:bottom w:val="none" w:sz="0" w:space="0" w:color="auto"/>
                            <w:right w:val="none" w:sz="0" w:space="0" w:color="auto"/>
                          </w:divBdr>
                        </w:div>
                      </w:divsChild>
                    </w:div>
                    <w:div w:id="1056054719">
                      <w:marLeft w:val="0"/>
                      <w:marRight w:val="0"/>
                      <w:marTop w:val="0"/>
                      <w:marBottom w:val="0"/>
                      <w:divBdr>
                        <w:top w:val="none" w:sz="0" w:space="0" w:color="auto"/>
                        <w:left w:val="none" w:sz="0" w:space="0" w:color="auto"/>
                        <w:bottom w:val="none" w:sz="0" w:space="0" w:color="auto"/>
                        <w:right w:val="none" w:sz="0" w:space="0" w:color="auto"/>
                      </w:divBdr>
                      <w:divsChild>
                        <w:div w:id="2110810778">
                          <w:marLeft w:val="0"/>
                          <w:marRight w:val="0"/>
                          <w:marTop w:val="0"/>
                          <w:marBottom w:val="0"/>
                          <w:divBdr>
                            <w:top w:val="none" w:sz="0" w:space="0" w:color="auto"/>
                            <w:left w:val="none" w:sz="0" w:space="0" w:color="auto"/>
                            <w:bottom w:val="none" w:sz="0" w:space="0" w:color="auto"/>
                            <w:right w:val="none" w:sz="0" w:space="0" w:color="auto"/>
                          </w:divBdr>
                        </w:div>
                      </w:divsChild>
                    </w:div>
                    <w:div w:id="1965959178">
                      <w:marLeft w:val="0"/>
                      <w:marRight w:val="0"/>
                      <w:marTop w:val="0"/>
                      <w:marBottom w:val="0"/>
                      <w:divBdr>
                        <w:top w:val="none" w:sz="0" w:space="0" w:color="auto"/>
                        <w:left w:val="none" w:sz="0" w:space="0" w:color="auto"/>
                        <w:bottom w:val="none" w:sz="0" w:space="0" w:color="auto"/>
                        <w:right w:val="none" w:sz="0" w:space="0" w:color="auto"/>
                      </w:divBdr>
                      <w:divsChild>
                        <w:div w:id="989135565">
                          <w:marLeft w:val="0"/>
                          <w:marRight w:val="0"/>
                          <w:marTop w:val="0"/>
                          <w:marBottom w:val="0"/>
                          <w:divBdr>
                            <w:top w:val="none" w:sz="0" w:space="0" w:color="auto"/>
                            <w:left w:val="none" w:sz="0" w:space="0" w:color="auto"/>
                            <w:bottom w:val="none" w:sz="0" w:space="0" w:color="auto"/>
                            <w:right w:val="none" w:sz="0" w:space="0" w:color="auto"/>
                          </w:divBdr>
                        </w:div>
                      </w:divsChild>
                    </w:div>
                    <w:div w:id="866796614">
                      <w:marLeft w:val="0"/>
                      <w:marRight w:val="0"/>
                      <w:marTop w:val="0"/>
                      <w:marBottom w:val="0"/>
                      <w:divBdr>
                        <w:top w:val="none" w:sz="0" w:space="0" w:color="auto"/>
                        <w:left w:val="none" w:sz="0" w:space="0" w:color="auto"/>
                        <w:bottom w:val="none" w:sz="0" w:space="0" w:color="auto"/>
                        <w:right w:val="none" w:sz="0" w:space="0" w:color="auto"/>
                      </w:divBdr>
                      <w:divsChild>
                        <w:div w:id="580918559">
                          <w:marLeft w:val="0"/>
                          <w:marRight w:val="0"/>
                          <w:marTop w:val="0"/>
                          <w:marBottom w:val="0"/>
                          <w:divBdr>
                            <w:top w:val="none" w:sz="0" w:space="0" w:color="auto"/>
                            <w:left w:val="none" w:sz="0" w:space="0" w:color="auto"/>
                            <w:bottom w:val="none" w:sz="0" w:space="0" w:color="auto"/>
                            <w:right w:val="none" w:sz="0" w:space="0" w:color="auto"/>
                          </w:divBdr>
                        </w:div>
                      </w:divsChild>
                    </w:div>
                    <w:div w:id="1936748963">
                      <w:marLeft w:val="0"/>
                      <w:marRight w:val="0"/>
                      <w:marTop w:val="0"/>
                      <w:marBottom w:val="0"/>
                      <w:divBdr>
                        <w:top w:val="none" w:sz="0" w:space="0" w:color="auto"/>
                        <w:left w:val="none" w:sz="0" w:space="0" w:color="auto"/>
                        <w:bottom w:val="none" w:sz="0" w:space="0" w:color="auto"/>
                        <w:right w:val="none" w:sz="0" w:space="0" w:color="auto"/>
                      </w:divBdr>
                      <w:divsChild>
                        <w:div w:id="1288470119">
                          <w:marLeft w:val="0"/>
                          <w:marRight w:val="0"/>
                          <w:marTop w:val="0"/>
                          <w:marBottom w:val="0"/>
                          <w:divBdr>
                            <w:top w:val="none" w:sz="0" w:space="0" w:color="auto"/>
                            <w:left w:val="none" w:sz="0" w:space="0" w:color="auto"/>
                            <w:bottom w:val="none" w:sz="0" w:space="0" w:color="auto"/>
                            <w:right w:val="none" w:sz="0" w:space="0" w:color="auto"/>
                          </w:divBdr>
                        </w:div>
                      </w:divsChild>
                    </w:div>
                    <w:div w:id="1960530744">
                      <w:marLeft w:val="0"/>
                      <w:marRight w:val="0"/>
                      <w:marTop w:val="0"/>
                      <w:marBottom w:val="0"/>
                      <w:divBdr>
                        <w:top w:val="none" w:sz="0" w:space="0" w:color="auto"/>
                        <w:left w:val="none" w:sz="0" w:space="0" w:color="auto"/>
                        <w:bottom w:val="none" w:sz="0" w:space="0" w:color="auto"/>
                        <w:right w:val="none" w:sz="0" w:space="0" w:color="auto"/>
                      </w:divBdr>
                      <w:divsChild>
                        <w:div w:id="719281705">
                          <w:marLeft w:val="0"/>
                          <w:marRight w:val="0"/>
                          <w:marTop w:val="0"/>
                          <w:marBottom w:val="0"/>
                          <w:divBdr>
                            <w:top w:val="none" w:sz="0" w:space="0" w:color="auto"/>
                            <w:left w:val="none" w:sz="0" w:space="0" w:color="auto"/>
                            <w:bottom w:val="none" w:sz="0" w:space="0" w:color="auto"/>
                            <w:right w:val="none" w:sz="0" w:space="0" w:color="auto"/>
                          </w:divBdr>
                        </w:div>
                      </w:divsChild>
                    </w:div>
                    <w:div w:id="589706299">
                      <w:marLeft w:val="0"/>
                      <w:marRight w:val="0"/>
                      <w:marTop w:val="0"/>
                      <w:marBottom w:val="0"/>
                      <w:divBdr>
                        <w:top w:val="none" w:sz="0" w:space="0" w:color="auto"/>
                        <w:left w:val="none" w:sz="0" w:space="0" w:color="auto"/>
                        <w:bottom w:val="none" w:sz="0" w:space="0" w:color="auto"/>
                        <w:right w:val="none" w:sz="0" w:space="0" w:color="auto"/>
                      </w:divBdr>
                      <w:divsChild>
                        <w:div w:id="558516393">
                          <w:marLeft w:val="0"/>
                          <w:marRight w:val="0"/>
                          <w:marTop w:val="0"/>
                          <w:marBottom w:val="0"/>
                          <w:divBdr>
                            <w:top w:val="none" w:sz="0" w:space="0" w:color="auto"/>
                            <w:left w:val="none" w:sz="0" w:space="0" w:color="auto"/>
                            <w:bottom w:val="none" w:sz="0" w:space="0" w:color="auto"/>
                            <w:right w:val="none" w:sz="0" w:space="0" w:color="auto"/>
                          </w:divBdr>
                        </w:div>
                      </w:divsChild>
                    </w:div>
                    <w:div w:id="1617564822">
                      <w:marLeft w:val="0"/>
                      <w:marRight w:val="0"/>
                      <w:marTop w:val="0"/>
                      <w:marBottom w:val="0"/>
                      <w:divBdr>
                        <w:top w:val="none" w:sz="0" w:space="0" w:color="auto"/>
                        <w:left w:val="none" w:sz="0" w:space="0" w:color="auto"/>
                        <w:bottom w:val="none" w:sz="0" w:space="0" w:color="auto"/>
                        <w:right w:val="none" w:sz="0" w:space="0" w:color="auto"/>
                      </w:divBdr>
                      <w:divsChild>
                        <w:div w:id="1611618913">
                          <w:marLeft w:val="0"/>
                          <w:marRight w:val="0"/>
                          <w:marTop w:val="0"/>
                          <w:marBottom w:val="0"/>
                          <w:divBdr>
                            <w:top w:val="none" w:sz="0" w:space="0" w:color="auto"/>
                            <w:left w:val="none" w:sz="0" w:space="0" w:color="auto"/>
                            <w:bottom w:val="none" w:sz="0" w:space="0" w:color="auto"/>
                            <w:right w:val="none" w:sz="0" w:space="0" w:color="auto"/>
                          </w:divBdr>
                        </w:div>
                      </w:divsChild>
                    </w:div>
                    <w:div w:id="593629597">
                      <w:marLeft w:val="0"/>
                      <w:marRight w:val="0"/>
                      <w:marTop w:val="0"/>
                      <w:marBottom w:val="0"/>
                      <w:divBdr>
                        <w:top w:val="none" w:sz="0" w:space="0" w:color="auto"/>
                        <w:left w:val="none" w:sz="0" w:space="0" w:color="auto"/>
                        <w:bottom w:val="none" w:sz="0" w:space="0" w:color="auto"/>
                        <w:right w:val="none" w:sz="0" w:space="0" w:color="auto"/>
                      </w:divBdr>
                      <w:divsChild>
                        <w:div w:id="1249537639">
                          <w:marLeft w:val="0"/>
                          <w:marRight w:val="0"/>
                          <w:marTop w:val="0"/>
                          <w:marBottom w:val="0"/>
                          <w:divBdr>
                            <w:top w:val="none" w:sz="0" w:space="0" w:color="auto"/>
                            <w:left w:val="none" w:sz="0" w:space="0" w:color="auto"/>
                            <w:bottom w:val="none" w:sz="0" w:space="0" w:color="auto"/>
                            <w:right w:val="none" w:sz="0" w:space="0" w:color="auto"/>
                          </w:divBdr>
                        </w:div>
                        <w:div w:id="2110735076">
                          <w:marLeft w:val="0"/>
                          <w:marRight w:val="0"/>
                          <w:marTop w:val="0"/>
                          <w:marBottom w:val="0"/>
                          <w:divBdr>
                            <w:top w:val="none" w:sz="0" w:space="0" w:color="auto"/>
                            <w:left w:val="none" w:sz="0" w:space="0" w:color="auto"/>
                            <w:bottom w:val="none" w:sz="0" w:space="0" w:color="auto"/>
                            <w:right w:val="none" w:sz="0" w:space="0" w:color="auto"/>
                          </w:divBdr>
                        </w:div>
                        <w:div w:id="1182815592">
                          <w:marLeft w:val="0"/>
                          <w:marRight w:val="0"/>
                          <w:marTop w:val="0"/>
                          <w:marBottom w:val="0"/>
                          <w:divBdr>
                            <w:top w:val="none" w:sz="0" w:space="0" w:color="auto"/>
                            <w:left w:val="none" w:sz="0" w:space="0" w:color="auto"/>
                            <w:bottom w:val="none" w:sz="0" w:space="0" w:color="auto"/>
                            <w:right w:val="none" w:sz="0" w:space="0" w:color="auto"/>
                          </w:divBdr>
                        </w:div>
                      </w:divsChild>
                    </w:div>
                    <w:div w:id="823618264">
                      <w:marLeft w:val="0"/>
                      <w:marRight w:val="0"/>
                      <w:marTop w:val="0"/>
                      <w:marBottom w:val="0"/>
                      <w:divBdr>
                        <w:top w:val="none" w:sz="0" w:space="0" w:color="auto"/>
                        <w:left w:val="none" w:sz="0" w:space="0" w:color="auto"/>
                        <w:bottom w:val="none" w:sz="0" w:space="0" w:color="auto"/>
                        <w:right w:val="none" w:sz="0" w:space="0" w:color="auto"/>
                      </w:divBdr>
                      <w:divsChild>
                        <w:div w:id="1003630567">
                          <w:marLeft w:val="0"/>
                          <w:marRight w:val="0"/>
                          <w:marTop w:val="0"/>
                          <w:marBottom w:val="0"/>
                          <w:divBdr>
                            <w:top w:val="none" w:sz="0" w:space="0" w:color="auto"/>
                            <w:left w:val="none" w:sz="0" w:space="0" w:color="auto"/>
                            <w:bottom w:val="none" w:sz="0" w:space="0" w:color="auto"/>
                            <w:right w:val="none" w:sz="0" w:space="0" w:color="auto"/>
                          </w:divBdr>
                        </w:div>
                        <w:div w:id="902519312">
                          <w:marLeft w:val="0"/>
                          <w:marRight w:val="0"/>
                          <w:marTop w:val="0"/>
                          <w:marBottom w:val="0"/>
                          <w:divBdr>
                            <w:top w:val="none" w:sz="0" w:space="0" w:color="auto"/>
                            <w:left w:val="none" w:sz="0" w:space="0" w:color="auto"/>
                            <w:bottom w:val="none" w:sz="0" w:space="0" w:color="auto"/>
                            <w:right w:val="none" w:sz="0" w:space="0" w:color="auto"/>
                          </w:divBdr>
                        </w:div>
                        <w:div w:id="10247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71">
              <w:marLeft w:val="0"/>
              <w:marRight w:val="0"/>
              <w:marTop w:val="0"/>
              <w:marBottom w:val="0"/>
              <w:divBdr>
                <w:top w:val="none" w:sz="0" w:space="0" w:color="auto"/>
                <w:left w:val="none" w:sz="0" w:space="0" w:color="auto"/>
                <w:bottom w:val="none" w:sz="0" w:space="0" w:color="auto"/>
                <w:right w:val="none" w:sz="0" w:space="0" w:color="auto"/>
              </w:divBdr>
            </w:div>
          </w:divsChild>
        </w:div>
        <w:div w:id="107701682">
          <w:marLeft w:val="0"/>
          <w:marRight w:val="0"/>
          <w:marTop w:val="0"/>
          <w:marBottom w:val="0"/>
          <w:divBdr>
            <w:top w:val="none" w:sz="0" w:space="0" w:color="auto"/>
            <w:left w:val="none" w:sz="0" w:space="0" w:color="auto"/>
            <w:bottom w:val="none" w:sz="0" w:space="0" w:color="auto"/>
            <w:right w:val="none" w:sz="0" w:space="0" w:color="auto"/>
          </w:divBdr>
        </w:div>
        <w:div w:id="371267224">
          <w:marLeft w:val="0"/>
          <w:marRight w:val="0"/>
          <w:marTop w:val="0"/>
          <w:marBottom w:val="0"/>
          <w:divBdr>
            <w:top w:val="none" w:sz="0" w:space="0" w:color="auto"/>
            <w:left w:val="none" w:sz="0" w:space="0" w:color="auto"/>
            <w:bottom w:val="none" w:sz="0" w:space="0" w:color="auto"/>
            <w:right w:val="none" w:sz="0" w:space="0" w:color="auto"/>
          </w:divBdr>
        </w:div>
        <w:div w:id="1597901740">
          <w:marLeft w:val="0"/>
          <w:marRight w:val="0"/>
          <w:marTop w:val="0"/>
          <w:marBottom w:val="0"/>
          <w:divBdr>
            <w:top w:val="none" w:sz="0" w:space="0" w:color="auto"/>
            <w:left w:val="none" w:sz="0" w:space="0" w:color="auto"/>
            <w:bottom w:val="none" w:sz="0" w:space="0" w:color="auto"/>
            <w:right w:val="none" w:sz="0" w:space="0" w:color="auto"/>
          </w:divBdr>
        </w:div>
        <w:div w:id="1198395152">
          <w:marLeft w:val="0"/>
          <w:marRight w:val="0"/>
          <w:marTop w:val="0"/>
          <w:marBottom w:val="0"/>
          <w:divBdr>
            <w:top w:val="none" w:sz="0" w:space="0" w:color="auto"/>
            <w:left w:val="none" w:sz="0" w:space="0" w:color="auto"/>
            <w:bottom w:val="none" w:sz="0" w:space="0" w:color="auto"/>
            <w:right w:val="none" w:sz="0" w:space="0" w:color="auto"/>
          </w:divBdr>
        </w:div>
        <w:div w:id="1739746430">
          <w:marLeft w:val="0"/>
          <w:marRight w:val="0"/>
          <w:marTop w:val="0"/>
          <w:marBottom w:val="0"/>
          <w:divBdr>
            <w:top w:val="none" w:sz="0" w:space="0" w:color="auto"/>
            <w:left w:val="none" w:sz="0" w:space="0" w:color="auto"/>
            <w:bottom w:val="none" w:sz="0" w:space="0" w:color="auto"/>
            <w:right w:val="none" w:sz="0" w:space="0" w:color="auto"/>
          </w:divBdr>
        </w:div>
        <w:div w:id="1187477909">
          <w:marLeft w:val="0"/>
          <w:marRight w:val="0"/>
          <w:marTop w:val="0"/>
          <w:marBottom w:val="0"/>
          <w:divBdr>
            <w:top w:val="none" w:sz="0" w:space="0" w:color="auto"/>
            <w:left w:val="none" w:sz="0" w:space="0" w:color="auto"/>
            <w:bottom w:val="none" w:sz="0" w:space="0" w:color="auto"/>
            <w:right w:val="none" w:sz="0" w:space="0" w:color="auto"/>
          </w:divBdr>
        </w:div>
        <w:div w:id="2081437539">
          <w:marLeft w:val="0"/>
          <w:marRight w:val="0"/>
          <w:marTop w:val="0"/>
          <w:marBottom w:val="0"/>
          <w:divBdr>
            <w:top w:val="none" w:sz="0" w:space="0" w:color="auto"/>
            <w:left w:val="none" w:sz="0" w:space="0" w:color="auto"/>
            <w:bottom w:val="none" w:sz="0" w:space="0" w:color="auto"/>
            <w:right w:val="none" w:sz="0" w:space="0" w:color="auto"/>
          </w:divBdr>
        </w:div>
        <w:div w:id="1870024128">
          <w:marLeft w:val="0"/>
          <w:marRight w:val="0"/>
          <w:marTop w:val="0"/>
          <w:marBottom w:val="0"/>
          <w:divBdr>
            <w:top w:val="none" w:sz="0" w:space="0" w:color="auto"/>
            <w:left w:val="none" w:sz="0" w:space="0" w:color="auto"/>
            <w:bottom w:val="none" w:sz="0" w:space="0" w:color="auto"/>
            <w:right w:val="none" w:sz="0" w:space="0" w:color="auto"/>
          </w:divBdr>
        </w:div>
        <w:div w:id="1884975172">
          <w:marLeft w:val="0"/>
          <w:marRight w:val="0"/>
          <w:marTop w:val="0"/>
          <w:marBottom w:val="0"/>
          <w:divBdr>
            <w:top w:val="none" w:sz="0" w:space="0" w:color="auto"/>
            <w:left w:val="none" w:sz="0" w:space="0" w:color="auto"/>
            <w:bottom w:val="none" w:sz="0" w:space="0" w:color="auto"/>
            <w:right w:val="none" w:sz="0" w:space="0" w:color="auto"/>
          </w:divBdr>
        </w:div>
        <w:div w:id="327054329">
          <w:marLeft w:val="0"/>
          <w:marRight w:val="0"/>
          <w:marTop w:val="0"/>
          <w:marBottom w:val="0"/>
          <w:divBdr>
            <w:top w:val="none" w:sz="0" w:space="0" w:color="auto"/>
            <w:left w:val="none" w:sz="0" w:space="0" w:color="auto"/>
            <w:bottom w:val="none" w:sz="0" w:space="0" w:color="auto"/>
            <w:right w:val="none" w:sz="0" w:space="0" w:color="auto"/>
          </w:divBdr>
        </w:div>
        <w:div w:id="1177504830">
          <w:marLeft w:val="0"/>
          <w:marRight w:val="0"/>
          <w:marTop w:val="0"/>
          <w:marBottom w:val="0"/>
          <w:divBdr>
            <w:top w:val="none" w:sz="0" w:space="0" w:color="auto"/>
            <w:left w:val="none" w:sz="0" w:space="0" w:color="auto"/>
            <w:bottom w:val="none" w:sz="0" w:space="0" w:color="auto"/>
            <w:right w:val="none" w:sz="0" w:space="0" w:color="auto"/>
          </w:divBdr>
        </w:div>
        <w:div w:id="2093549183">
          <w:marLeft w:val="0"/>
          <w:marRight w:val="0"/>
          <w:marTop w:val="0"/>
          <w:marBottom w:val="0"/>
          <w:divBdr>
            <w:top w:val="none" w:sz="0" w:space="0" w:color="auto"/>
            <w:left w:val="none" w:sz="0" w:space="0" w:color="auto"/>
            <w:bottom w:val="none" w:sz="0" w:space="0" w:color="auto"/>
            <w:right w:val="none" w:sz="0" w:space="0" w:color="auto"/>
          </w:divBdr>
        </w:div>
        <w:div w:id="1303850430">
          <w:marLeft w:val="0"/>
          <w:marRight w:val="0"/>
          <w:marTop w:val="0"/>
          <w:marBottom w:val="0"/>
          <w:divBdr>
            <w:top w:val="none" w:sz="0" w:space="0" w:color="auto"/>
            <w:left w:val="none" w:sz="0" w:space="0" w:color="auto"/>
            <w:bottom w:val="none" w:sz="0" w:space="0" w:color="auto"/>
            <w:right w:val="none" w:sz="0" w:space="0" w:color="auto"/>
          </w:divBdr>
        </w:div>
        <w:div w:id="1661697002">
          <w:marLeft w:val="0"/>
          <w:marRight w:val="0"/>
          <w:marTop w:val="0"/>
          <w:marBottom w:val="0"/>
          <w:divBdr>
            <w:top w:val="none" w:sz="0" w:space="0" w:color="auto"/>
            <w:left w:val="none" w:sz="0" w:space="0" w:color="auto"/>
            <w:bottom w:val="none" w:sz="0" w:space="0" w:color="auto"/>
            <w:right w:val="none" w:sz="0" w:space="0" w:color="auto"/>
          </w:divBdr>
        </w:div>
        <w:div w:id="1794982787">
          <w:marLeft w:val="0"/>
          <w:marRight w:val="0"/>
          <w:marTop w:val="0"/>
          <w:marBottom w:val="0"/>
          <w:divBdr>
            <w:top w:val="none" w:sz="0" w:space="0" w:color="auto"/>
            <w:left w:val="none" w:sz="0" w:space="0" w:color="auto"/>
            <w:bottom w:val="none" w:sz="0" w:space="0" w:color="auto"/>
            <w:right w:val="none" w:sz="0" w:space="0" w:color="auto"/>
          </w:divBdr>
        </w:div>
        <w:div w:id="27071249">
          <w:marLeft w:val="0"/>
          <w:marRight w:val="0"/>
          <w:marTop w:val="0"/>
          <w:marBottom w:val="0"/>
          <w:divBdr>
            <w:top w:val="none" w:sz="0" w:space="0" w:color="auto"/>
            <w:left w:val="none" w:sz="0" w:space="0" w:color="auto"/>
            <w:bottom w:val="none" w:sz="0" w:space="0" w:color="auto"/>
            <w:right w:val="none" w:sz="0" w:space="0" w:color="auto"/>
          </w:divBdr>
        </w:div>
        <w:div w:id="2020808000">
          <w:marLeft w:val="0"/>
          <w:marRight w:val="0"/>
          <w:marTop w:val="0"/>
          <w:marBottom w:val="0"/>
          <w:divBdr>
            <w:top w:val="none" w:sz="0" w:space="0" w:color="auto"/>
            <w:left w:val="none" w:sz="0" w:space="0" w:color="auto"/>
            <w:bottom w:val="none" w:sz="0" w:space="0" w:color="auto"/>
            <w:right w:val="none" w:sz="0" w:space="0" w:color="auto"/>
          </w:divBdr>
        </w:div>
        <w:div w:id="981229544">
          <w:marLeft w:val="0"/>
          <w:marRight w:val="0"/>
          <w:marTop w:val="0"/>
          <w:marBottom w:val="0"/>
          <w:divBdr>
            <w:top w:val="none" w:sz="0" w:space="0" w:color="auto"/>
            <w:left w:val="none" w:sz="0" w:space="0" w:color="auto"/>
            <w:bottom w:val="none" w:sz="0" w:space="0" w:color="auto"/>
            <w:right w:val="none" w:sz="0" w:space="0" w:color="auto"/>
          </w:divBdr>
        </w:div>
        <w:div w:id="1501694599">
          <w:marLeft w:val="0"/>
          <w:marRight w:val="0"/>
          <w:marTop w:val="0"/>
          <w:marBottom w:val="0"/>
          <w:divBdr>
            <w:top w:val="none" w:sz="0" w:space="0" w:color="auto"/>
            <w:left w:val="none" w:sz="0" w:space="0" w:color="auto"/>
            <w:bottom w:val="none" w:sz="0" w:space="0" w:color="auto"/>
            <w:right w:val="none" w:sz="0" w:space="0" w:color="auto"/>
          </w:divBdr>
        </w:div>
        <w:div w:id="1519469886">
          <w:marLeft w:val="0"/>
          <w:marRight w:val="0"/>
          <w:marTop w:val="0"/>
          <w:marBottom w:val="0"/>
          <w:divBdr>
            <w:top w:val="none" w:sz="0" w:space="0" w:color="auto"/>
            <w:left w:val="none" w:sz="0" w:space="0" w:color="auto"/>
            <w:bottom w:val="none" w:sz="0" w:space="0" w:color="auto"/>
            <w:right w:val="none" w:sz="0" w:space="0" w:color="auto"/>
          </w:divBdr>
        </w:div>
        <w:div w:id="95292436">
          <w:marLeft w:val="0"/>
          <w:marRight w:val="0"/>
          <w:marTop w:val="0"/>
          <w:marBottom w:val="0"/>
          <w:divBdr>
            <w:top w:val="none" w:sz="0" w:space="0" w:color="auto"/>
            <w:left w:val="none" w:sz="0" w:space="0" w:color="auto"/>
            <w:bottom w:val="none" w:sz="0" w:space="0" w:color="auto"/>
            <w:right w:val="none" w:sz="0" w:space="0" w:color="auto"/>
          </w:divBdr>
        </w:div>
        <w:div w:id="141374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1" ma:contentTypeDescription="Create a new document." ma:contentTypeScope="" ma:versionID="105a9f77bbad6056db021a24212f6a76">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843a658f9889255ea18adbbba51b8e54"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ECF9-F7BA-4FCE-9243-F3AE8892355A}">
  <ds:schemaRefs>
    <ds:schemaRef ds:uri="http://schemas.microsoft.com/office/2006/metadata/properties"/>
    <ds:schemaRef ds:uri="http://schemas.microsoft.com/office/infopath/2007/PartnerControls"/>
    <ds:schemaRef ds:uri="5a793d40-e485-42b1-9d32-d27f3ec5e587"/>
  </ds:schemaRefs>
</ds:datastoreItem>
</file>

<file path=customXml/itemProps2.xml><?xml version="1.0" encoding="utf-8"?>
<ds:datastoreItem xmlns:ds="http://schemas.openxmlformats.org/officeDocument/2006/customXml" ds:itemID="{C14DC611-3081-4AD7-BE07-AD274323E036}">
  <ds:schemaRefs>
    <ds:schemaRef ds:uri="http://schemas.microsoft.com/sharepoint/v3/contenttype/forms"/>
  </ds:schemaRefs>
</ds:datastoreItem>
</file>

<file path=customXml/itemProps3.xml><?xml version="1.0" encoding="utf-8"?>
<ds:datastoreItem xmlns:ds="http://schemas.openxmlformats.org/officeDocument/2006/customXml" ds:itemID="{1D0DCAD1-0465-48C4-91B3-8B6D0AC36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A83DE-549D-45EF-BD5E-7561BA3F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Shane Masters</dc:creator>
  <cp:keywords/>
  <dc:description/>
  <cp:lastModifiedBy>Michael Masters</cp:lastModifiedBy>
  <cp:revision>2</cp:revision>
  <cp:lastPrinted>2016-03-10T17:51:00Z</cp:lastPrinted>
  <dcterms:created xsi:type="dcterms:W3CDTF">2021-10-20T13:37:00Z</dcterms:created>
  <dcterms:modified xsi:type="dcterms:W3CDTF">2021-10-20T13:37:00Z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0x010100A72039DF354EE14388C73363DE76AD6A</vt:lpwstr>
  </property>
</Properties>
</file>