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43F60" w:themeColor="accent1" w:themeShade="7F"/>
  <w:body>
    <w:p w14:paraId="6E1C5C18" w14:textId="22D8EA09" w:rsidR="00672FD7" w:rsidRDefault="00A5061F">
      <w:pPr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96E805F" wp14:editId="15C6FF91">
            <wp:simplePos x="0" y="0"/>
            <wp:positionH relativeFrom="column">
              <wp:posOffset>4604385</wp:posOffset>
            </wp:positionH>
            <wp:positionV relativeFrom="paragraph">
              <wp:posOffset>0</wp:posOffset>
            </wp:positionV>
            <wp:extent cx="1386205" cy="1152525"/>
            <wp:effectExtent l="0" t="0" r="4445" b="9525"/>
            <wp:wrapThrough wrapText="bothSides">
              <wp:wrapPolygon edited="0">
                <wp:start x="0" y="0"/>
                <wp:lineTo x="0" y="21421"/>
                <wp:lineTo x="21372" y="21421"/>
                <wp:lineTo x="21372" y="0"/>
                <wp:lineTo x="0" y="0"/>
              </wp:wrapPolygon>
            </wp:wrapThrough>
            <wp:docPr id="4" name="Picture 4" descr="https://encrypted-tbn0.gstatic.com/images?q=tbn%3AANd9GcSOk7TZbtnyogp6Soez4sZeCUt3w_mIvorhC1sg-sGAnEtnYcJS0FZvl15XwYjOXvKbqUDU0l4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SOk7TZbtnyogp6Soez4sZeCUt3w_mIvorhC1sg-sGAnEtnYcJS0FZvl15XwYjOXvKbqUDU0l4&amp;usqp=CA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50F">
        <w:rPr>
          <w:b/>
          <w:sz w:val="28"/>
          <w:szCs w:val="28"/>
          <w:u w:val="single"/>
        </w:rPr>
        <w:t xml:space="preserve">  </w:t>
      </w:r>
      <w:r w:rsidR="00F42F35" w:rsidRPr="0049544C">
        <w:rPr>
          <w:b/>
          <w:sz w:val="28"/>
          <w:szCs w:val="28"/>
          <w:u w:val="single"/>
        </w:rPr>
        <w:t>Dalton State College First Aid Kit Locations</w:t>
      </w:r>
    </w:p>
    <w:p w14:paraId="5105FA81" w14:textId="15EB46A3" w:rsidR="0099073F" w:rsidRPr="0099073F" w:rsidRDefault="0099073F">
      <w:r w:rsidRPr="0099073F">
        <w:t>First aid kits contain b</w:t>
      </w:r>
      <w:r w:rsidR="00342CD9">
        <w:t>asic first aid supplies such as:</w:t>
      </w:r>
      <w:r w:rsidRPr="0099073F">
        <w:t xml:space="preserve"> band aids, burn ointment, </w:t>
      </w:r>
      <w:r>
        <w:t xml:space="preserve">antiseptic wipes, gauze, adhesive tape, etc. </w:t>
      </w:r>
    </w:p>
    <w:p w14:paraId="6D681561" w14:textId="09EC88FC" w:rsidR="00F42F35" w:rsidRDefault="00DA3A7E">
      <w:r>
        <w:rPr>
          <w:b/>
          <w:u w:val="single"/>
        </w:rPr>
        <w:t>Health Professions</w:t>
      </w:r>
      <w:r w:rsidR="00F42F35">
        <w:t>-</w:t>
      </w:r>
      <w:r w:rsidR="006D550F">
        <w:t xml:space="preserve"> </w:t>
      </w:r>
      <w:r w:rsidR="00F42F35">
        <w:t>Public Safety Office</w:t>
      </w:r>
      <w:r w:rsidR="00A5061F">
        <w:t xml:space="preserve">   </w:t>
      </w:r>
    </w:p>
    <w:p w14:paraId="4D09275E" w14:textId="3E85556E" w:rsidR="00F42F35" w:rsidRDefault="00DA3A7E">
      <w:r>
        <w:rPr>
          <w:b/>
          <w:u w:val="single"/>
        </w:rPr>
        <w:t>Health Professions</w:t>
      </w:r>
      <w:r w:rsidR="00F42F35">
        <w:t>-</w:t>
      </w:r>
      <w:r w:rsidR="006D550F">
        <w:t xml:space="preserve"> </w:t>
      </w:r>
      <w:r w:rsidR="00D03E31">
        <w:t>Nursing, lower level</w:t>
      </w:r>
      <w:r w:rsidR="003603FA">
        <w:t xml:space="preserve"> Room #116</w:t>
      </w:r>
    </w:p>
    <w:p w14:paraId="7338282C" w14:textId="7AC709FD" w:rsidR="00F42F35" w:rsidRDefault="008649C0">
      <w:r>
        <w:rPr>
          <w:b/>
          <w:u w:val="single"/>
        </w:rPr>
        <w:t>Loberbaum Hall</w:t>
      </w:r>
      <w:r w:rsidR="00F42F35">
        <w:t>-</w:t>
      </w:r>
      <w:r w:rsidR="006D550F">
        <w:t xml:space="preserve"> </w:t>
      </w:r>
      <w:r w:rsidR="00F42F35">
        <w:t>Room 277</w:t>
      </w:r>
    </w:p>
    <w:p w14:paraId="1CFA536D" w14:textId="656A5896" w:rsidR="00F42F35" w:rsidRDefault="008649C0">
      <w:r>
        <w:rPr>
          <w:b/>
          <w:u w:val="single"/>
        </w:rPr>
        <w:t>Gignilliat Hall</w:t>
      </w:r>
      <w:r w:rsidR="006D550F">
        <w:t xml:space="preserve">- </w:t>
      </w:r>
      <w:r w:rsidR="00DA3A7E">
        <w:t>Entrance Hallway across from Auditorium, 1</w:t>
      </w:r>
      <w:r w:rsidR="00DA3A7E" w:rsidRPr="00DA3A7E">
        <w:rPr>
          <w:vertAlign w:val="superscript"/>
        </w:rPr>
        <w:t>st</w:t>
      </w:r>
      <w:r w:rsidR="00DA3A7E">
        <w:t xml:space="preserve"> Floor Hallway North End of Building</w:t>
      </w:r>
    </w:p>
    <w:p w14:paraId="4A5F4DF8" w14:textId="0567C7A6" w:rsidR="00F42F35" w:rsidRDefault="00F42F35">
      <w:r w:rsidRPr="0099073F">
        <w:rPr>
          <w:b/>
          <w:u w:val="single"/>
        </w:rPr>
        <w:t>Westcott</w:t>
      </w:r>
      <w:r w:rsidR="008649C0">
        <w:rPr>
          <w:b/>
          <w:u w:val="single"/>
        </w:rPr>
        <w:t xml:space="preserve"> Hall</w:t>
      </w:r>
      <w:r>
        <w:t>- Business Office (Break Room)</w:t>
      </w:r>
    </w:p>
    <w:p w14:paraId="453F06F9" w14:textId="76971902" w:rsidR="00F42F35" w:rsidRDefault="00F42F35">
      <w:r w:rsidRPr="0099073F">
        <w:rPr>
          <w:b/>
          <w:u w:val="single"/>
        </w:rPr>
        <w:t>Westcott</w:t>
      </w:r>
      <w:r w:rsidR="008649C0">
        <w:rPr>
          <w:b/>
          <w:u w:val="single"/>
        </w:rPr>
        <w:t xml:space="preserve"> Hall</w:t>
      </w:r>
      <w:r>
        <w:t>-</w:t>
      </w:r>
      <w:r w:rsidR="006D550F">
        <w:t xml:space="preserve"> </w:t>
      </w:r>
      <w:r>
        <w:t>Enrollment Services (Break Room)</w:t>
      </w:r>
    </w:p>
    <w:p w14:paraId="1DFB5D2B" w14:textId="45E7C29D" w:rsidR="00F42F35" w:rsidRDefault="008649C0">
      <w:r>
        <w:rPr>
          <w:b/>
          <w:u w:val="single"/>
        </w:rPr>
        <w:t xml:space="preserve">Pope </w:t>
      </w:r>
      <w:r w:rsidR="00F42F35" w:rsidRPr="0099073F">
        <w:rPr>
          <w:b/>
          <w:u w:val="single"/>
        </w:rPr>
        <w:t>Student Center</w:t>
      </w:r>
      <w:r w:rsidR="00F42F35">
        <w:t xml:space="preserve">- </w:t>
      </w:r>
      <w:r w:rsidR="00763AEA">
        <w:t>Dean of Students</w:t>
      </w:r>
      <w:r w:rsidR="00F42F35">
        <w:t xml:space="preserve"> Office</w:t>
      </w:r>
      <w:r w:rsidR="00CC6ACF">
        <w:t xml:space="preserve"> #226</w:t>
      </w:r>
    </w:p>
    <w:p w14:paraId="4F3204E0" w14:textId="59945F51" w:rsidR="00F42F35" w:rsidRDefault="008649C0">
      <w:r>
        <w:rPr>
          <w:b/>
          <w:bCs/>
          <w:u w:val="single"/>
        </w:rPr>
        <w:t xml:space="preserve">Pope </w:t>
      </w:r>
      <w:r w:rsidR="00F42F35" w:rsidRPr="69BB0ACE">
        <w:rPr>
          <w:b/>
          <w:bCs/>
          <w:u w:val="single"/>
        </w:rPr>
        <w:t>Student Center</w:t>
      </w:r>
      <w:r w:rsidR="00F42F35">
        <w:t>- Bookstore (</w:t>
      </w:r>
      <w:r w:rsidR="7CDEB5A4">
        <w:t>Stockroom</w:t>
      </w:r>
      <w:r w:rsidR="00F42F35">
        <w:t>)</w:t>
      </w:r>
    </w:p>
    <w:p w14:paraId="4CF1DF70" w14:textId="38C4198E" w:rsidR="00787D8E" w:rsidRDefault="008649C0">
      <w:r>
        <w:rPr>
          <w:b/>
          <w:u w:val="single"/>
        </w:rPr>
        <w:t xml:space="preserve">Pope </w:t>
      </w:r>
      <w:r w:rsidR="00787D8E" w:rsidRPr="0099073F">
        <w:rPr>
          <w:b/>
          <w:u w:val="single"/>
        </w:rPr>
        <w:t>Student Center</w:t>
      </w:r>
      <w:r w:rsidR="0049544C">
        <w:t>- Cafeteria (Employee A</w:t>
      </w:r>
      <w:r w:rsidR="00787D8E">
        <w:t>rea)</w:t>
      </w:r>
    </w:p>
    <w:p w14:paraId="3A8D414B" w14:textId="4B64EA20" w:rsidR="003603FA" w:rsidRDefault="008649C0">
      <w:r>
        <w:rPr>
          <w:b/>
          <w:u w:val="single"/>
        </w:rPr>
        <w:t xml:space="preserve">Pope </w:t>
      </w:r>
      <w:r w:rsidR="003603FA" w:rsidRPr="003603FA">
        <w:rPr>
          <w:b/>
          <w:u w:val="single"/>
        </w:rPr>
        <w:t>Student Center</w:t>
      </w:r>
      <w:r w:rsidR="003603FA">
        <w:t xml:space="preserve">- Beside Card Services #121 </w:t>
      </w:r>
    </w:p>
    <w:p w14:paraId="3964A7BB" w14:textId="1411EF3B" w:rsidR="00F42F35" w:rsidRDefault="00F42F35">
      <w:r w:rsidRPr="0099073F">
        <w:rPr>
          <w:b/>
          <w:u w:val="single"/>
        </w:rPr>
        <w:t>Sequoya</w:t>
      </w:r>
      <w:r w:rsidR="008649C0">
        <w:rPr>
          <w:b/>
          <w:u w:val="single"/>
        </w:rPr>
        <w:t xml:space="preserve"> Hall</w:t>
      </w:r>
      <w:r w:rsidR="00CC6ACF">
        <w:t xml:space="preserve">- Beside Rooms 139, 239, </w:t>
      </w:r>
      <w:r w:rsidR="00763AEA">
        <w:t xml:space="preserve">209, </w:t>
      </w:r>
      <w:r w:rsidR="00CC6ACF">
        <w:t>121</w:t>
      </w:r>
    </w:p>
    <w:p w14:paraId="65838048" w14:textId="77777777" w:rsidR="00F42F35" w:rsidRDefault="00F42F35">
      <w:r w:rsidRPr="0099073F">
        <w:rPr>
          <w:b/>
          <w:u w:val="single"/>
        </w:rPr>
        <w:t>Plant Operations</w:t>
      </w:r>
      <w:r>
        <w:t xml:space="preserve">- </w:t>
      </w:r>
      <w:r w:rsidR="0049544C">
        <w:t>Break room</w:t>
      </w:r>
    </w:p>
    <w:p w14:paraId="00DD31B6" w14:textId="61CEED71" w:rsidR="00F42F35" w:rsidRDefault="008649C0">
      <w:r>
        <w:rPr>
          <w:b/>
          <w:u w:val="single"/>
        </w:rPr>
        <w:t xml:space="preserve">Bandy </w:t>
      </w:r>
      <w:r w:rsidR="00F42F35" w:rsidRPr="0099073F">
        <w:rPr>
          <w:b/>
          <w:u w:val="single"/>
        </w:rPr>
        <w:t>Gym</w:t>
      </w:r>
      <w:r w:rsidR="0049544C">
        <w:t>- First Aid Supplies L</w:t>
      </w:r>
      <w:r w:rsidR="00F42F35">
        <w:t>ocated in First Aid Room</w:t>
      </w:r>
    </w:p>
    <w:p w14:paraId="40C8C7A4" w14:textId="5456DD47" w:rsidR="00F42F35" w:rsidRDefault="008649C0">
      <w:r>
        <w:rPr>
          <w:b/>
          <w:u w:val="single"/>
        </w:rPr>
        <w:t xml:space="preserve">Derrell Roberts </w:t>
      </w:r>
      <w:r w:rsidR="00F42F35" w:rsidRPr="0099073F">
        <w:rPr>
          <w:b/>
          <w:u w:val="single"/>
        </w:rPr>
        <w:t>Library</w:t>
      </w:r>
      <w:r w:rsidR="00F42F35">
        <w:t>- Behind Circulation Desk</w:t>
      </w:r>
    </w:p>
    <w:p w14:paraId="19588827" w14:textId="60D0A716" w:rsidR="00F42F35" w:rsidRDefault="0026548D">
      <w:r w:rsidRPr="0099073F">
        <w:rPr>
          <w:b/>
          <w:u w:val="single"/>
        </w:rPr>
        <w:t>Mashburn</w:t>
      </w:r>
      <w:r w:rsidR="008649C0">
        <w:rPr>
          <w:b/>
          <w:u w:val="single"/>
        </w:rPr>
        <w:t xml:space="preserve"> Hall</w:t>
      </w:r>
      <w:r w:rsidR="00F42F35">
        <w:t>- Office</w:t>
      </w:r>
      <w:r w:rsidR="00CC6ACF">
        <w:t xml:space="preserve"> </w:t>
      </w:r>
    </w:p>
    <w:p w14:paraId="746C0B9E" w14:textId="5283C33E" w:rsidR="00F42F35" w:rsidRPr="006D553D" w:rsidRDefault="00F42F35">
      <w:r w:rsidRPr="0099073F">
        <w:rPr>
          <w:b/>
          <w:u w:val="single"/>
        </w:rPr>
        <w:t xml:space="preserve">Brown </w:t>
      </w:r>
      <w:r w:rsidR="00D03E31">
        <w:rPr>
          <w:b/>
          <w:u w:val="single"/>
        </w:rPr>
        <w:t xml:space="preserve">Hall </w:t>
      </w:r>
      <w:r w:rsidRPr="0099073F">
        <w:rPr>
          <w:b/>
          <w:u w:val="single"/>
        </w:rPr>
        <w:t>Building</w:t>
      </w:r>
      <w:r>
        <w:t xml:space="preserve">- </w:t>
      </w:r>
      <w:r w:rsidR="00202CD8">
        <w:t>Kitchen</w:t>
      </w:r>
      <w:r w:rsidR="00DF2D4D">
        <w:t xml:space="preserve">, </w:t>
      </w:r>
      <w:r w:rsidR="00DA3A7E">
        <w:t xml:space="preserve">Main Entrance Hallway </w:t>
      </w:r>
      <w:r w:rsidR="00DF2D4D">
        <w:t xml:space="preserve"> </w:t>
      </w:r>
      <w:r w:rsidR="00202CD8">
        <w:t xml:space="preserve"> </w:t>
      </w:r>
    </w:p>
    <w:p w14:paraId="7006A93A" w14:textId="7B5BB0E6" w:rsidR="00F42F35" w:rsidRDefault="004B0A57">
      <w:r w:rsidRPr="69BB0ACE">
        <w:rPr>
          <w:b/>
          <w:bCs/>
          <w:u w:val="single"/>
        </w:rPr>
        <w:t>Gilmer Center</w:t>
      </w:r>
      <w:r w:rsidR="614033A4">
        <w:t>- Main</w:t>
      </w:r>
      <w:r>
        <w:t xml:space="preserve"> Office, Biology Lab</w:t>
      </w:r>
    </w:p>
    <w:p w14:paraId="4A970796" w14:textId="0309AAEF" w:rsidR="00D94042" w:rsidRDefault="00D94042">
      <w:r w:rsidRPr="0099073F">
        <w:rPr>
          <w:b/>
          <w:u w:val="single"/>
        </w:rPr>
        <w:t>Peeples Hall</w:t>
      </w:r>
      <w:r>
        <w:t xml:space="preserve">- </w:t>
      </w:r>
      <w:r w:rsidR="00D03E31">
        <w:t xml:space="preserve">Each level in the </w:t>
      </w:r>
      <w:r w:rsidR="003603FA">
        <w:t>hallways (3)</w:t>
      </w:r>
    </w:p>
    <w:p w14:paraId="1F0AE687" w14:textId="77777777" w:rsidR="00C5710B" w:rsidRDefault="00C5710B" w:rsidP="005F2102">
      <w:pPr>
        <w:tabs>
          <w:tab w:val="left" w:pos="3560"/>
        </w:tabs>
      </w:pPr>
    </w:p>
    <w:p w14:paraId="003A8524" w14:textId="0AD9414C" w:rsidR="00D03E31" w:rsidRDefault="00D03E31" w:rsidP="005F2102">
      <w:pPr>
        <w:tabs>
          <w:tab w:val="left" w:pos="3560"/>
        </w:tabs>
      </w:pPr>
    </w:p>
    <w:p w14:paraId="4BAABF06" w14:textId="04DBADB6" w:rsidR="00DF2D4D" w:rsidRDefault="00DF2D4D" w:rsidP="005F2102">
      <w:pPr>
        <w:tabs>
          <w:tab w:val="left" w:pos="3560"/>
        </w:tabs>
      </w:pPr>
    </w:p>
    <w:p w14:paraId="7AA3E279" w14:textId="77777777" w:rsidR="00DF2D4D" w:rsidRDefault="00DF2D4D" w:rsidP="005F2102">
      <w:pPr>
        <w:tabs>
          <w:tab w:val="left" w:pos="3560"/>
        </w:tabs>
      </w:pPr>
    </w:p>
    <w:p w14:paraId="3B8B13BA" w14:textId="2541BB15" w:rsidR="00787D8E" w:rsidRPr="0049544C" w:rsidRDefault="00A5061F" w:rsidP="005F2102">
      <w:pPr>
        <w:tabs>
          <w:tab w:val="left" w:pos="3560"/>
        </w:tabs>
        <w:rPr>
          <w:b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A7ED9A1" wp14:editId="59ADB239">
            <wp:simplePos x="0" y="0"/>
            <wp:positionH relativeFrom="column">
              <wp:posOffset>4704715</wp:posOffset>
            </wp:positionH>
            <wp:positionV relativeFrom="paragraph">
              <wp:posOffset>0</wp:posOffset>
            </wp:positionV>
            <wp:extent cx="1400175" cy="1400175"/>
            <wp:effectExtent l="0" t="0" r="9525" b="9525"/>
            <wp:wrapThrough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hrough>
            <wp:docPr id="3" name="Picture 3" descr="Philips PFE7024D Surface Mount AED Cabinet with Strobe and Alarm Main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ilips PFE7024D Surface Mount AED Cabinet with Strobe and Alarm Main 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D8E" w:rsidRPr="0049544C">
        <w:rPr>
          <w:b/>
          <w:sz w:val="28"/>
          <w:szCs w:val="28"/>
          <w:u w:val="single"/>
        </w:rPr>
        <w:t>Dalton State College AED Locations</w:t>
      </w:r>
    </w:p>
    <w:p w14:paraId="6180A7E7" w14:textId="466BF6DA" w:rsidR="0049544C" w:rsidRPr="0099073F" w:rsidRDefault="0099073F" w:rsidP="0099073F">
      <w:pPr>
        <w:tabs>
          <w:tab w:val="left" w:pos="3560"/>
        </w:tabs>
      </w:pPr>
      <w:r w:rsidRPr="0099073F">
        <w:t xml:space="preserve">An </w:t>
      </w:r>
      <w:r w:rsidRPr="0099073F">
        <w:rPr>
          <w:b/>
          <w:bCs/>
        </w:rPr>
        <w:t>automated external defibrillator</w:t>
      </w:r>
      <w:r w:rsidRPr="0099073F">
        <w:t xml:space="preserve"> (</w:t>
      </w:r>
      <w:r w:rsidRPr="0099073F">
        <w:rPr>
          <w:b/>
          <w:bCs/>
        </w:rPr>
        <w:t>AED</w:t>
      </w:r>
      <w:r w:rsidRPr="0099073F">
        <w:t xml:space="preserve">) is a portable electronic device that automatically diagnoses life-threatening </w:t>
      </w:r>
      <w:r w:rsidRPr="00540ECD">
        <w:t>cardiac</w:t>
      </w:r>
      <w:r w:rsidR="00540ECD">
        <w:t xml:space="preserve"> </w:t>
      </w:r>
      <w:r w:rsidRPr="00540ECD">
        <w:t>arrhythmias</w:t>
      </w:r>
      <w:r w:rsidR="00540ECD">
        <w:t xml:space="preserve"> </w:t>
      </w:r>
      <w:r w:rsidRPr="0099073F">
        <w:t>and is able to treat them through the application of electricity which stops the arrhythmia, allowing the heart to reestablish an effective rhythm.</w:t>
      </w:r>
      <w:r w:rsidR="00540ECD">
        <w:t xml:space="preserve"> Training to operate an AED is not required but suggested to increase operator confidence. </w:t>
      </w:r>
    </w:p>
    <w:p w14:paraId="1FB620E3" w14:textId="38614C99" w:rsidR="005F2102" w:rsidRPr="0099073F" w:rsidRDefault="008649C0" w:rsidP="005F2102">
      <w:pPr>
        <w:tabs>
          <w:tab w:val="left" w:pos="3560"/>
        </w:tabs>
      </w:pPr>
      <w:r>
        <w:rPr>
          <w:b/>
          <w:u w:val="single"/>
        </w:rPr>
        <w:t xml:space="preserve">Bandy </w:t>
      </w:r>
      <w:r w:rsidR="005F2102" w:rsidRPr="0099073F">
        <w:rPr>
          <w:b/>
          <w:u w:val="single"/>
        </w:rPr>
        <w:t>Gym</w:t>
      </w:r>
      <w:r w:rsidR="005F2102" w:rsidRPr="0099073F">
        <w:rPr>
          <w:b/>
        </w:rPr>
        <w:t>-</w:t>
      </w:r>
      <w:r w:rsidR="005F2102" w:rsidRPr="0099073F">
        <w:t xml:space="preserve"> Outside First Aid Room on Lower Level</w:t>
      </w:r>
    </w:p>
    <w:p w14:paraId="29186162" w14:textId="4FA8671F" w:rsidR="005F2102" w:rsidRPr="0099073F" w:rsidRDefault="005F2102" w:rsidP="005F2102">
      <w:pPr>
        <w:tabs>
          <w:tab w:val="left" w:pos="3560"/>
        </w:tabs>
      </w:pPr>
      <w:r w:rsidRPr="0099073F">
        <w:rPr>
          <w:b/>
          <w:u w:val="single"/>
        </w:rPr>
        <w:t>Sequoya</w:t>
      </w:r>
      <w:r w:rsidR="008649C0">
        <w:rPr>
          <w:b/>
          <w:u w:val="single"/>
        </w:rPr>
        <w:t xml:space="preserve"> Hall</w:t>
      </w:r>
      <w:r w:rsidR="00D03E31">
        <w:t>- Lower Hallway</w:t>
      </w:r>
      <w:r w:rsidR="00DF2D4D">
        <w:t xml:space="preserve"> beside Rm #139</w:t>
      </w:r>
      <w:r w:rsidR="00A5061F">
        <w:t xml:space="preserve">   </w:t>
      </w:r>
    </w:p>
    <w:p w14:paraId="275CB9EE" w14:textId="2C327025" w:rsidR="005F2102" w:rsidRPr="0099073F" w:rsidRDefault="008649C0" w:rsidP="005F2102">
      <w:pPr>
        <w:tabs>
          <w:tab w:val="left" w:pos="3560"/>
        </w:tabs>
      </w:pPr>
      <w:r>
        <w:rPr>
          <w:b/>
          <w:u w:val="single"/>
        </w:rPr>
        <w:t xml:space="preserve">Derrell Roberts </w:t>
      </w:r>
      <w:r w:rsidR="005F2102" w:rsidRPr="0099073F">
        <w:rPr>
          <w:b/>
          <w:u w:val="single"/>
        </w:rPr>
        <w:t>Library</w:t>
      </w:r>
      <w:r w:rsidR="005F2102" w:rsidRPr="0099073F">
        <w:t xml:space="preserve">- </w:t>
      </w:r>
      <w:r w:rsidR="00DF2D4D">
        <w:t xml:space="preserve">Lower level mounted on column next to front desk </w:t>
      </w:r>
    </w:p>
    <w:p w14:paraId="2B55A452" w14:textId="49606D52" w:rsidR="005F2102" w:rsidRPr="0099073F" w:rsidRDefault="005F2102" w:rsidP="005F2102">
      <w:pPr>
        <w:tabs>
          <w:tab w:val="left" w:pos="3560"/>
        </w:tabs>
      </w:pPr>
      <w:r w:rsidRPr="0099073F">
        <w:rPr>
          <w:b/>
          <w:u w:val="single"/>
        </w:rPr>
        <w:t>Westcott</w:t>
      </w:r>
      <w:r w:rsidR="008649C0">
        <w:rPr>
          <w:b/>
          <w:u w:val="single"/>
        </w:rPr>
        <w:t xml:space="preserve"> Hall</w:t>
      </w:r>
      <w:r w:rsidRPr="0099073F">
        <w:t>- Inside Business Office Lobby</w:t>
      </w:r>
    </w:p>
    <w:p w14:paraId="0F8DB4DC" w14:textId="76B62303" w:rsidR="005F2102" w:rsidRPr="0099073F" w:rsidRDefault="008649C0" w:rsidP="005F2102">
      <w:pPr>
        <w:tabs>
          <w:tab w:val="left" w:pos="3560"/>
        </w:tabs>
      </w:pPr>
      <w:r>
        <w:rPr>
          <w:b/>
          <w:u w:val="single"/>
        </w:rPr>
        <w:t xml:space="preserve">Pope </w:t>
      </w:r>
      <w:r w:rsidR="005F2102" w:rsidRPr="0099073F">
        <w:rPr>
          <w:b/>
          <w:u w:val="single"/>
        </w:rPr>
        <w:t>Student Center</w:t>
      </w:r>
      <w:r w:rsidR="005F2102" w:rsidRPr="0099073F">
        <w:t xml:space="preserve">- Outside </w:t>
      </w:r>
      <w:r w:rsidR="00D94042" w:rsidRPr="0099073F">
        <w:t>Eddie Miller Room</w:t>
      </w:r>
      <w:r w:rsidR="004107D9">
        <w:t xml:space="preserve"> #201</w:t>
      </w:r>
    </w:p>
    <w:p w14:paraId="4A6011F2" w14:textId="7040A63B" w:rsidR="005F2102" w:rsidRPr="0099073F" w:rsidRDefault="008649C0" w:rsidP="005F2102">
      <w:pPr>
        <w:tabs>
          <w:tab w:val="left" w:pos="3560"/>
        </w:tabs>
      </w:pPr>
      <w:r>
        <w:rPr>
          <w:b/>
          <w:u w:val="single"/>
        </w:rPr>
        <w:t>Loberbaum Hall</w:t>
      </w:r>
      <w:r w:rsidR="005F2102" w:rsidRPr="0099073F">
        <w:t>- Outside Room 277 (</w:t>
      </w:r>
      <w:r w:rsidR="0049544C" w:rsidRPr="0099073F">
        <w:t>Break room</w:t>
      </w:r>
      <w:r w:rsidR="005F2102" w:rsidRPr="0099073F">
        <w:t xml:space="preserve"> 2</w:t>
      </w:r>
      <w:r w:rsidR="005F2102" w:rsidRPr="0099073F">
        <w:rPr>
          <w:vertAlign w:val="superscript"/>
        </w:rPr>
        <w:t>nd</w:t>
      </w:r>
      <w:r w:rsidR="005F2102" w:rsidRPr="0099073F">
        <w:t xml:space="preserve"> Floor)</w:t>
      </w:r>
    </w:p>
    <w:p w14:paraId="629D4954" w14:textId="631B12F6" w:rsidR="005F2102" w:rsidRPr="0099073F" w:rsidRDefault="008649C0" w:rsidP="005F2102">
      <w:pPr>
        <w:tabs>
          <w:tab w:val="left" w:pos="3560"/>
        </w:tabs>
      </w:pPr>
      <w:r>
        <w:rPr>
          <w:b/>
          <w:u w:val="single"/>
        </w:rPr>
        <w:t>Gignilliat Hall</w:t>
      </w:r>
      <w:r w:rsidR="00FC2462">
        <w:t xml:space="preserve">- Hallway Across </w:t>
      </w:r>
      <w:r w:rsidR="004107D9">
        <w:t>from</w:t>
      </w:r>
      <w:r w:rsidR="00FC2462">
        <w:t xml:space="preserve"> Auditorium Entrance </w:t>
      </w:r>
    </w:p>
    <w:p w14:paraId="4713023E" w14:textId="0FD6974C" w:rsidR="005F2102" w:rsidRPr="0099073F" w:rsidRDefault="008649C0" w:rsidP="005F2102">
      <w:pPr>
        <w:tabs>
          <w:tab w:val="left" w:pos="3560"/>
        </w:tabs>
      </w:pPr>
      <w:r>
        <w:rPr>
          <w:b/>
          <w:u w:val="single"/>
        </w:rPr>
        <w:t>Health Professions</w:t>
      </w:r>
      <w:r w:rsidR="005F2102" w:rsidRPr="0099073F">
        <w:t>- Hallway (</w:t>
      </w:r>
      <w:r w:rsidR="00D94042" w:rsidRPr="0099073F">
        <w:t xml:space="preserve">next to </w:t>
      </w:r>
      <w:r w:rsidR="005F2102" w:rsidRPr="0099073F">
        <w:t xml:space="preserve">Room </w:t>
      </w:r>
      <w:r w:rsidR="00CA3CF0" w:rsidRPr="0099073F">
        <w:t>#</w:t>
      </w:r>
      <w:r w:rsidR="004107D9">
        <w:t>3</w:t>
      </w:r>
      <w:r w:rsidR="005F2102" w:rsidRPr="0099073F">
        <w:t>09)</w:t>
      </w:r>
    </w:p>
    <w:p w14:paraId="3F49DF7D" w14:textId="4C4599B3" w:rsidR="005F2102" w:rsidRPr="0099073F" w:rsidRDefault="005F2102" w:rsidP="005F2102">
      <w:pPr>
        <w:tabs>
          <w:tab w:val="left" w:pos="3560"/>
        </w:tabs>
      </w:pPr>
      <w:r w:rsidRPr="0099073F">
        <w:rPr>
          <w:b/>
          <w:u w:val="single"/>
        </w:rPr>
        <w:t xml:space="preserve">Brown </w:t>
      </w:r>
      <w:r w:rsidR="008649C0">
        <w:rPr>
          <w:b/>
          <w:u w:val="single"/>
        </w:rPr>
        <w:t>Hall</w:t>
      </w:r>
      <w:r w:rsidRPr="0099073F">
        <w:t>- Main Entrance</w:t>
      </w:r>
      <w:r w:rsidR="00CA3CF0" w:rsidRPr="0099073F">
        <w:t xml:space="preserve"> Lobby</w:t>
      </w:r>
    </w:p>
    <w:p w14:paraId="100F8585" w14:textId="29DAFDA4" w:rsidR="0026548D" w:rsidRPr="0099073F" w:rsidRDefault="004107D9" w:rsidP="005F2102">
      <w:pPr>
        <w:tabs>
          <w:tab w:val="left" w:pos="3560"/>
        </w:tabs>
      </w:pPr>
      <w:r>
        <w:rPr>
          <w:b/>
          <w:u w:val="single"/>
        </w:rPr>
        <w:t>Plant Operations</w:t>
      </w:r>
      <w:r w:rsidR="00CA3CF0" w:rsidRPr="0099073F">
        <w:t xml:space="preserve">- Outside Room #153 </w:t>
      </w:r>
    </w:p>
    <w:p w14:paraId="3E820141" w14:textId="77777777" w:rsidR="006D553D" w:rsidRPr="0099073F" w:rsidRDefault="0026548D" w:rsidP="005F2102">
      <w:pPr>
        <w:tabs>
          <w:tab w:val="left" w:pos="3560"/>
        </w:tabs>
      </w:pPr>
      <w:r w:rsidRPr="0099073F">
        <w:rPr>
          <w:b/>
          <w:u w:val="single"/>
        </w:rPr>
        <w:t>Mashburn Hall</w:t>
      </w:r>
      <w:r w:rsidR="006D553D" w:rsidRPr="0099073F">
        <w:rPr>
          <w:b/>
        </w:rPr>
        <w:t xml:space="preserve">- </w:t>
      </w:r>
      <w:r w:rsidR="006D553D" w:rsidRPr="0099073F">
        <w:t>Office</w:t>
      </w:r>
    </w:p>
    <w:p w14:paraId="1C76EE76" w14:textId="77777777" w:rsidR="00D94042" w:rsidRPr="0099073F" w:rsidRDefault="00D94042" w:rsidP="005F2102">
      <w:pPr>
        <w:tabs>
          <w:tab w:val="left" w:pos="3560"/>
        </w:tabs>
      </w:pPr>
      <w:r w:rsidRPr="0099073F">
        <w:rPr>
          <w:b/>
          <w:u w:val="single"/>
        </w:rPr>
        <w:t>Peeples Hall</w:t>
      </w:r>
      <w:r w:rsidRPr="0099073F">
        <w:t>- Second level, East end of hallway</w:t>
      </w:r>
    </w:p>
    <w:p w14:paraId="323F08B3" w14:textId="67EAC015" w:rsidR="00D94042" w:rsidRPr="0099073F" w:rsidRDefault="00D94042" w:rsidP="005F2102">
      <w:pPr>
        <w:tabs>
          <w:tab w:val="left" w:pos="3560"/>
        </w:tabs>
        <w:rPr>
          <w:b/>
        </w:rPr>
      </w:pPr>
      <w:r w:rsidRPr="0099073F">
        <w:rPr>
          <w:b/>
          <w:u w:val="single"/>
        </w:rPr>
        <w:t>Ottinger</w:t>
      </w:r>
      <w:r w:rsidR="008649C0">
        <w:rPr>
          <w:b/>
          <w:u w:val="single"/>
        </w:rPr>
        <w:t xml:space="preserve"> Hall</w:t>
      </w:r>
      <w:r w:rsidRPr="0099073F">
        <w:t>- Second level, north side of building</w:t>
      </w:r>
    </w:p>
    <w:p w14:paraId="373D91A5" w14:textId="77777777" w:rsidR="00D94042" w:rsidRPr="0099073F" w:rsidRDefault="00D94042" w:rsidP="005F2102">
      <w:pPr>
        <w:tabs>
          <w:tab w:val="left" w:pos="3560"/>
        </w:tabs>
      </w:pPr>
      <w:r w:rsidRPr="0099073F">
        <w:rPr>
          <w:b/>
          <w:u w:val="single"/>
        </w:rPr>
        <w:t>Gilmer Center</w:t>
      </w:r>
      <w:r w:rsidRPr="0099073F">
        <w:t>- Inside main offices</w:t>
      </w:r>
    </w:p>
    <w:p w14:paraId="50093FE1" w14:textId="77777777" w:rsidR="00D94042" w:rsidRPr="0099073F" w:rsidRDefault="00D94042" w:rsidP="005F2102">
      <w:pPr>
        <w:tabs>
          <w:tab w:val="left" w:pos="3560"/>
        </w:tabs>
      </w:pPr>
    </w:p>
    <w:p w14:paraId="0DE48BE2" w14:textId="77777777" w:rsidR="005F2102" w:rsidRPr="005F2102" w:rsidRDefault="005F2102" w:rsidP="005F2102">
      <w:pPr>
        <w:tabs>
          <w:tab w:val="left" w:pos="3560"/>
        </w:tabs>
        <w:rPr>
          <w:sz w:val="24"/>
          <w:szCs w:val="24"/>
        </w:rPr>
      </w:pPr>
    </w:p>
    <w:p w14:paraId="13D71B38" w14:textId="77777777" w:rsidR="00787D8E" w:rsidRDefault="00787D8E"/>
    <w:p w14:paraId="3E3BFD13" w14:textId="77777777" w:rsidR="00787D8E" w:rsidRDefault="00787D8E"/>
    <w:p w14:paraId="1E68918E" w14:textId="77777777" w:rsidR="006E3C1E" w:rsidRDefault="006E3C1E"/>
    <w:p w14:paraId="2CA4AB49" w14:textId="1F1C5EEB" w:rsidR="0099073F" w:rsidRDefault="0099073F"/>
    <w:p w14:paraId="444BD9EC" w14:textId="0E17B2A9" w:rsidR="006E3C1E" w:rsidRDefault="00A5061F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2F2DD1BE" wp14:editId="30A2AC61">
            <wp:simplePos x="0" y="0"/>
            <wp:positionH relativeFrom="column">
              <wp:posOffset>4638675</wp:posOffset>
            </wp:positionH>
            <wp:positionV relativeFrom="paragraph">
              <wp:posOffset>0</wp:posOffset>
            </wp:positionV>
            <wp:extent cx="141922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hrough>
            <wp:docPr id="2" name="Picture 2" descr="C:\Users\mmasters\AppData\Local\Microsoft\Windows\INetCache\Content.MSO\9E43CE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masters\AppData\Local\Microsoft\Windows\INetCache\Content.MSO\9E43CEF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51A">
        <w:rPr>
          <w:b/>
          <w:sz w:val="28"/>
          <w:szCs w:val="28"/>
          <w:u w:val="single"/>
        </w:rPr>
        <w:t xml:space="preserve">Weather </w:t>
      </w:r>
      <w:r w:rsidR="006E3C1E" w:rsidRPr="006E3C1E">
        <w:rPr>
          <w:b/>
          <w:sz w:val="28"/>
          <w:szCs w:val="28"/>
          <w:u w:val="single"/>
        </w:rPr>
        <w:t>Safe Areas</w:t>
      </w:r>
    </w:p>
    <w:p w14:paraId="2CF41ABD" w14:textId="77777777" w:rsidR="00C5710B" w:rsidRPr="00C5710B" w:rsidRDefault="005C351A">
      <w:r>
        <w:t xml:space="preserve">Dalton State does not have specifically designed </w:t>
      </w:r>
      <w:r w:rsidR="0099073F">
        <w:t>buildings with weather safe areas</w:t>
      </w:r>
      <w:r>
        <w:t xml:space="preserve"> but designates </w:t>
      </w:r>
      <w:r w:rsidRPr="0099073F">
        <w:rPr>
          <w:i/>
        </w:rPr>
        <w:t>safer</w:t>
      </w:r>
      <w:r>
        <w:t xml:space="preserve"> areas of refuge in buildings. It is important to move to a lower level of the building away from glass doors and windows, preferably on the interior of the building. </w:t>
      </w:r>
      <w:r w:rsidR="0099073F">
        <w:t>In hallways, it is important to c</w:t>
      </w:r>
      <w:r w:rsidR="00C5710B" w:rsidRPr="00C5710B">
        <w:t xml:space="preserve">lose all </w:t>
      </w:r>
      <w:r w:rsidR="0099073F">
        <w:t>c</w:t>
      </w:r>
      <w:r w:rsidR="00AA21A2" w:rsidRPr="00C5710B">
        <w:t>lassroom</w:t>
      </w:r>
      <w:r w:rsidR="00C5710B" w:rsidRPr="00C5710B">
        <w:t xml:space="preserve"> </w:t>
      </w:r>
      <w:r w:rsidR="0099073F">
        <w:t>d</w:t>
      </w:r>
      <w:r w:rsidR="00AA21A2" w:rsidRPr="00C5710B">
        <w:t>oors</w:t>
      </w:r>
      <w:r w:rsidR="0099073F">
        <w:t xml:space="preserve"> for more p</w:t>
      </w:r>
      <w:r w:rsidR="00C5710B" w:rsidRPr="00C5710B">
        <w:t xml:space="preserve">rotection </w:t>
      </w:r>
      <w:r w:rsidR="00AA21A2" w:rsidRPr="00C5710B">
        <w:t>from</w:t>
      </w:r>
      <w:r w:rsidR="0099073F">
        <w:t xml:space="preserve"> g</w:t>
      </w:r>
      <w:r w:rsidR="00C5710B" w:rsidRPr="00C5710B">
        <w:t>lass</w:t>
      </w:r>
      <w:r w:rsidR="0099073F">
        <w:t xml:space="preserve"> breakage</w:t>
      </w:r>
      <w:r w:rsidR="00C5710B" w:rsidRPr="00C5710B">
        <w:t xml:space="preserve">. </w:t>
      </w:r>
      <w:r w:rsidR="0099073F">
        <w:t xml:space="preserve">For more information, please contact the Public Safety Department at 706-272-4461. </w:t>
      </w:r>
    </w:p>
    <w:p w14:paraId="2BB27CA2" w14:textId="426A51A1" w:rsidR="006E3C1E" w:rsidRDefault="008649C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Bandy </w:t>
      </w:r>
      <w:r w:rsidR="006E3C1E" w:rsidRPr="00C5710B">
        <w:rPr>
          <w:b/>
          <w:sz w:val="24"/>
          <w:szCs w:val="24"/>
          <w:u w:val="single"/>
        </w:rPr>
        <w:t>Gym</w:t>
      </w:r>
      <w:r w:rsidR="006E3C1E" w:rsidRPr="00C5710B">
        <w:rPr>
          <w:b/>
          <w:sz w:val="24"/>
          <w:szCs w:val="24"/>
        </w:rPr>
        <w:t>-</w:t>
      </w:r>
      <w:r w:rsidR="006E3C1E">
        <w:rPr>
          <w:sz w:val="24"/>
          <w:szCs w:val="24"/>
        </w:rPr>
        <w:t xml:space="preserve"> </w:t>
      </w:r>
      <w:r w:rsidR="006E3C1E" w:rsidRPr="00C5710B">
        <w:t>Men’s and Women’s Locker Rooms</w:t>
      </w:r>
    </w:p>
    <w:p w14:paraId="796420A0" w14:textId="5739B6DF" w:rsidR="006E3C1E" w:rsidRDefault="006E3C1E">
      <w:pPr>
        <w:rPr>
          <w:sz w:val="24"/>
          <w:szCs w:val="24"/>
        </w:rPr>
      </w:pPr>
      <w:r w:rsidRPr="00C5710B">
        <w:rPr>
          <w:b/>
          <w:sz w:val="24"/>
          <w:szCs w:val="24"/>
          <w:u w:val="single"/>
        </w:rPr>
        <w:t>Sequoya</w:t>
      </w:r>
      <w:r w:rsidR="008649C0">
        <w:rPr>
          <w:b/>
          <w:sz w:val="24"/>
          <w:szCs w:val="24"/>
          <w:u w:val="single"/>
        </w:rPr>
        <w:t xml:space="preserve"> Hall</w:t>
      </w:r>
      <w:r>
        <w:rPr>
          <w:sz w:val="24"/>
          <w:szCs w:val="24"/>
        </w:rPr>
        <w:t xml:space="preserve">- </w:t>
      </w:r>
      <w:r w:rsidRPr="00C5710B">
        <w:t xml:space="preserve">Stairwells on </w:t>
      </w:r>
      <w:r w:rsidR="00FC2462">
        <w:t>South End of Building</w:t>
      </w:r>
      <w:r w:rsidRPr="00C5710B">
        <w:t xml:space="preserve">. </w:t>
      </w:r>
      <w:r w:rsidR="000B4D75">
        <w:t xml:space="preserve">Lecture Room First Floor </w:t>
      </w:r>
    </w:p>
    <w:p w14:paraId="114488CC" w14:textId="242EA98A" w:rsidR="006E3C1E" w:rsidRPr="00C5710B" w:rsidRDefault="008649C0">
      <w:r>
        <w:rPr>
          <w:b/>
          <w:sz w:val="24"/>
          <w:szCs w:val="24"/>
          <w:u w:val="single"/>
        </w:rPr>
        <w:t xml:space="preserve">Derrell Roberts </w:t>
      </w:r>
      <w:r w:rsidR="006E3C1E" w:rsidRPr="00C5710B">
        <w:rPr>
          <w:b/>
          <w:sz w:val="24"/>
          <w:szCs w:val="24"/>
          <w:u w:val="single"/>
        </w:rPr>
        <w:t>Library</w:t>
      </w:r>
      <w:r w:rsidR="006E3C1E">
        <w:rPr>
          <w:sz w:val="24"/>
          <w:szCs w:val="24"/>
        </w:rPr>
        <w:t xml:space="preserve">- </w:t>
      </w:r>
      <w:r w:rsidR="006E3C1E" w:rsidRPr="00C5710B">
        <w:t xml:space="preserve">Middle </w:t>
      </w:r>
      <w:r w:rsidR="004107D9">
        <w:t>Stairwell a</w:t>
      </w:r>
      <w:r w:rsidR="00763AEA">
        <w:t xml:space="preserve">nd interior </w:t>
      </w:r>
      <w:r w:rsidR="004107D9">
        <w:t>room</w:t>
      </w:r>
      <w:r w:rsidR="00763AEA">
        <w:t>s</w:t>
      </w:r>
      <w:r w:rsidR="004107D9">
        <w:t xml:space="preserve"> without glass</w:t>
      </w:r>
      <w:r w:rsidR="006E3C1E" w:rsidRPr="00C5710B">
        <w:t>.</w:t>
      </w:r>
    </w:p>
    <w:p w14:paraId="0D40B887" w14:textId="6334E243" w:rsidR="006E3C1E" w:rsidRPr="00C5710B" w:rsidRDefault="006E3C1E">
      <w:r w:rsidRPr="00C5710B">
        <w:rPr>
          <w:b/>
          <w:sz w:val="24"/>
          <w:szCs w:val="24"/>
          <w:u w:val="single"/>
        </w:rPr>
        <w:t>Westcott</w:t>
      </w:r>
      <w:r w:rsidR="008649C0">
        <w:rPr>
          <w:b/>
          <w:sz w:val="24"/>
          <w:szCs w:val="24"/>
          <w:u w:val="single"/>
        </w:rPr>
        <w:t xml:space="preserve"> Hall</w:t>
      </w:r>
      <w:r>
        <w:rPr>
          <w:sz w:val="24"/>
          <w:szCs w:val="24"/>
        </w:rPr>
        <w:t xml:space="preserve">- </w:t>
      </w:r>
      <w:r w:rsidRPr="00C5710B">
        <w:t xml:space="preserve">Area Around Safe in Business Office. Kitchen area and hallway in Enrollment Services. </w:t>
      </w:r>
    </w:p>
    <w:p w14:paraId="06F3D249" w14:textId="4FF6FF2D" w:rsidR="006E3C1E" w:rsidRDefault="008649C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Gignilliat Hall</w:t>
      </w:r>
      <w:r w:rsidR="006E3C1E">
        <w:rPr>
          <w:sz w:val="24"/>
          <w:szCs w:val="24"/>
        </w:rPr>
        <w:t xml:space="preserve">- </w:t>
      </w:r>
      <w:r w:rsidR="006E3C1E" w:rsidRPr="00C5710B">
        <w:t xml:space="preserve">Both East and West </w:t>
      </w:r>
      <w:r w:rsidR="00763AEA">
        <w:t xml:space="preserve">Interior </w:t>
      </w:r>
      <w:r w:rsidR="006E3C1E" w:rsidRPr="00C5710B">
        <w:t>Hallways (close classroom doors).</w:t>
      </w:r>
    </w:p>
    <w:p w14:paraId="52D6F9AF" w14:textId="30B7891F" w:rsidR="006E3C1E" w:rsidRPr="00C5710B" w:rsidRDefault="006E3C1E">
      <w:r w:rsidRPr="00C5710B">
        <w:rPr>
          <w:b/>
          <w:sz w:val="24"/>
          <w:szCs w:val="24"/>
          <w:u w:val="single"/>
        </w:rPr>
        <w:t>L</w:t>
      </w:r>
      <w:r w:rsidR="008649C0">
        <w:rPr>
          <w:b/>
          <w:sz w:val="24"/>
          <w:szCs w:val="24"/>
          <w:u w:val="single"/>
        </w:rPr>
        <w:t>oberbaum Hall</w:t>
      </w:r>
      <w:r>
        <w:rPr>
          <w:sz w:val="24"/>
          <w:szCs w:val="24"/>
        </w:rPr>
        <w:t xml:space="preserve">- </w:t>
      </w:r>
      <w:r w:rsidRPr="00C5710B">
        <w:t xml:space="preserve">Both East and West </w:t>
      </w:r>
      <w:r w:rsidR="000B4D75">
        <w:t>1</w:t>
      </w:r>
      <w:r w:rsidR="000B4D75" w:rsidRPr="000B4D75">
        <w:rPr>
          <w:vertAlign w:val="superscript"/>
        </w:rPr>
        <w:t>st</w:t>
      </w:r>
      <w:r w:rsidR="000B4D75">
        <w:t xml:space="preserve"> floor </w:t>
      </w:r>
      <w:r w:rsidRPr="00C5710B">
        <w:t>Hallways</w:t>
      </w:r>
      <w:r w:rsidR="004107D9">
        <w:t xml:space="preserve"> (close classroom doors)</w:t>
      </w:r>
      <w:r w:rsidRPr="00C5710B">
        <w:t xml:space="preserve">. </w:t>
      </w:r>
    </w:p>
    <w:p w14:paraId="1C358D23" w14:textId="15A1CACA" w:rsidR="006E3C1E" w:rsidRPr="00C5710B" w:rsidRDefault="008649C0">
      <w:r>
        <w:rPr>
          <w:b/>
          <w:sz w:val="24"/>
          <w:szCs w:val="24"/>
          <w:u w:val="single"/>
        </w:rPr>
        <w:t xml:space="preserve">Pope </w:t>
      </w:r>
      <w:r w:rsidR="006E3C1E" w:rsidRPr="00C5710B">
        <w:rPr>
          <w:b/>
          <w:sz w:val="24"/>
          <w:szCs w:val="24"/>
          <w:u w:val="single"/>
        </w:rPr>
        <w:t>Student Center</w:t>
      </w:r>
      <w:r w:rsidR="006E3C1E">
        <w:rPr>
          <w:sz w:val="24"/>
          <w:szCs w:val="24"/>
        </w:rPr>
        <w:t xml:space="preserve">- </w:t>
      </w:r>
      <w:r w:rsidR="000B4D75">
        <w:t>Rooms</w:t>
      </w:r>
      <w:r w:rsidR="0026548D">
        <w:t xml:space="preserve"> a</w:t>
      </w:r>
      <w:r w:rsidR="006E3C1E" w:rsidRPr="00C5710B">
        <w:t>gainst Back Wall on Lower Level, Restrooms on Lower Level.</w:t>
      </w:r>
    </w:p>
    <w:p w14:paraId="4D743408" w14:textId="61EA9875" w:rsidR="006E3C1E" w:rsidRPr="00C5710B" w:rsidRDefault="008649C0">
      <w:r>
        <w:rPr>
          <w:b/>
          <w:sz w:val="24"/>
          <w:szCs w:val="24"/>
          <w:u w:val="single"/>
        </w:rPr>
        <w:t>Health Professions</w:t>
      </w:r>
      <w:r w:rsidR="006E3C1E">
        <w:rPr>
          <w:sz w:val="24"/>
          <w:szCs w:val="24"/>
        </w:rPr>
        <w:t xml:space="preserve">- </w:t>
      </w:r>
      <w:r w:rsidR="00D94042">
        <w:t xml:space="preserve">Nursing area (offices) downstairs on the north end of the building. </w:t>
      </w:r>
      <w:r w:rsidR="00C5710B" w:rsidRPr="00C5710B">
        <w:t xml:space="preserve"> </w:t>
      </w:r>
      <w:r w:rsidR="006E3C1E" w:rsidRPr="00C5710B">
        <w:t xml:space="preserve"> </w:t>
      </w:r>
    </w:p>
    <w:p w14:paraId="7DFCF935" w14:textId="22B5F7B7" w:rsidR="00C5710B" w:rsidRDefault="00C5710B">
      <w:r w:rsidRPr="00C5710B">
        <w:rPr>
          <w:b/>
          <w:sz w:val="24"/>
          <w:szCs w:val="24"/>
          <w:u w:val="single"/>
        </w:rPr>
        <w:t xml:space="preserve">Brown </w:t>
      </w:r>
      <w:r w:rsidR="008649C0">
        <w:rPr>
          <w:b/>
          <w:sz w:val="24"/>
          <w:szCs w:val="24"/>
          <w:u w:val="single"/>
        </w:rPr>
        <w:t>Hall</w:t>
      </w:r>
      <w:r w:rsidRPr="00C5710B">
        <w:t>- Lower Level Hallway</w:t>
      </w:r>
      <w:r w:rsidR="000B4D75">
        <w:t xml:space="preserve"> and adjacent maintenance rooms</w:t>
      </w:r>
      <w:r w:rsidRPr="00C5710B">
        <w:t xml:space="preserve">, Large Conference Room also has Protective Film Over the Windows. </w:t>
      </w:r>
    </w:p>
    <w:p w14:paraId="6CF17271" w14:textId="4EB33A1E" w:rsidR="00D94042" w:rsidRDefault="00D94042">
      <w:r w:rsidRPr="00D94042">
        <w:rPr>
          <w:b/>
          <w:sz w:val="24"/>
          <w:szCs w:val="24"/>
          <w:u w:val="single"/>
        </w:rPr>
        <w:t>Ottinger</w:t>
      </w:r>
      <w:r w:rsidR="008649C0">
        <w:rPr>
          <w:b/>
          <w:sz w:val="24"/>
          <w:szCs w:val="24"/>
          <w:u w:val="single"/>
        </w:rPr>
        <w:t xml:space="preserve"> Hall</w:t>
      </w:r>
      <w:r w:rsidRPr="00D94042">
        <w:rPr>
          <w:b/>
          <w:sz w:val="24"/>
          <w:szCs w:val="24"/>
          <w:u w:val="single"/>
        </w:rPr>
        <w:t>-</w:t>
      </w:r>
      <w:r>
        <w:t xml:space="preserve"> Lower level, physical fitness area.</w:t>
      </w:r>
    </w:p>
    <w:p w14:paraId="05C05390" w14:textId="77777777" w:rsidR="00D94042" w:rsidRPr="00C5710B" w:rsidRDefault="00D94042">
      <w:r w:rsidRPr="00D94042">
        <w:rPr>
          <w:b/>
          <w:sz w:val="24"/>
          <w:szCs w:val="24"/>
          <w:u w:val="single"/>
        </w:rPr>
        <w:t>Peeples Hall</w:t>
      </w:r>
      <w:r>
        <w:t>- Lower level, designated lecture rooms.</w:t>
      </w:r>
    </w:p>
    <w:p w14:paraId="3E526E30" w14:textId="24EF46E7" w:rsidR="006E3C1E" w:rsidRDefault="00DB0F81">
      <w:r w:rsidRPr="00DB0F81">
        <w:rPr>
          <w:b/>
          <w:sz w:val="24"/>
          <w:szCs w:val="24"/>
          <w:u w:val="single"/>
        </w:rPr>
        <w:t>Mashburn Hall</w:t>
      </w:r>
      <w:r>
        <w:rPr>
          <w:b/>
          <w:sz w:val="24"/>
          <w:szCs w:val="24"/>
        </w:rPr>
        <w:t xml:space="preserve">- </w:t>
      </w:r>
      <w:r w:rsidR="00D05E62" w:rsidRPr="00DB0F81">
        <w:t>Lower</w:t>
      </w:r>
      <w:r w:rsidR="00D05E62" w:rsidRPr="00D05E62">
        <w:t xml:space="preserve"> level</w:t>
      </w:r>
      <w:r w:rsidR="004107D9">
        <w:t xml:space="preserve"> hallway</w:t>
      </w:r>
      <w:r w:rsidR="00D05E62" w:rsidRPr="00D05E62">
        <w:t>, designated by signage</w:t>
      </w:r>
    </w:p>
    <w:p w14:paraId="0A7FC89E" w14:textId="288D65F3" w:rsidR="003603FA" w:rsidRDefault="003603FA">
      <w:pPr>
        <w:rPr>
          <w:b/>
          <w:sz w:val="28"/>
          <w:szCs w:val="28"/>
          <w:u w:val="single"/>
        </w:rPr>
      </w:pPr>
    </w:p>
    <w:p w14:paraId="538CDBCA" w14:textId="4F6B2378" w:rsidR="003603FA" w:rsidRDefault="003603FA">
      <w:pPr>
        <w:rPr>
          <w:b/>
          <w:sz w:val="28"/>
          <w:szCs w:val="28"/>
          <w:u w:val="single"/>
        </w:rPr>
      </w:pPr>
    </w:p>
    <w:p w14:paraId="5C3C9366" w14:textId="7F0BDDB2" w:rsidR="003603FA" w:rsidRDefault="003603FA">
      <w:pPr>
        <w:rPr>
          <w:b/>
          <w:sz w:val="28"/>
          <w:szCs w:val="28"/>
          <w:u w:val="single"/>
        </w:rPr>
      </w:pPr>
    </w:p>
    <w:p w14:paraId="6E522757" w14:textId="7734843A" w:rsidR="003603FA" w:rsidRDefault="003603FA">
      <w:pPr>
        <w:rPr>
          <w:b/>
          <w:sz w:val="28"/>
          <w:szCs w:val="28"/>
          <w:u w:val="single"/>
        </w:rPr>
      </w:pPr>
    </w:p>
    <w:p w14:paraId="34C18F65" w14:textId="794B219B" w:rsidR="003603FA" w:rsidRDefault="003603FA">
      <w:pPr>
        <w:rPr>
          <w:b/>
          <w:sz w:val="28"/>
          <w:szCs w:val="28"/>
          <w:u w:val="single"/>
        </w:rPr>
      </w:pPr>
    </w:p>
    <w:p w14:paraId="4EED181E" w14:textId="62C99E57" w:rsidR="003603FA" w:rsidRDefault="00A5061F">
      <w:pPr>
        <w:rPr>
          <w:b/>
          <w:sz w:val="28"/>
          <w:szCs w:val="28"/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449BB58" wp14:editId="5445C4F2">
            <wp:simplePos x="0" y="0"/>
            <wp:positionH relativeFrom="column">
              <wp:posOffset>4467225</wp:posOffset>
            </wp:positionH>
            <wp:positionV relativeFrom="paragraph">
              <wp:posOffset>0</wp:posOffset>
            </wp:positionV>
            <wp:extent cx="1359535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186" y="21337"/>
                <wp:lineTo x="21186" y="0"/>
                <wp:lineTo x="0" y="0"/>
              </wp:wrapPolygon>
            </wp:wrapThrough>
            <wp:docPr id="7" name="Picture 7" descr="C:\Users\mmasters\AppData\Local\Microsoft\Windows\INetCache\Content.MSO\347002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masters\AppData\Local\Microsoft\Windows\INetCache\Content.MSO\3470025B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9D5">
        <w:rPr>
          <w:b/>
          <w:sz w:val="28"/>
          <w:szCs w:val="28"/>
          <w:u w:val="single"/>
        </w:rPr>
        <w:t xml:space="preserve">Building </w:t>
      </w:r>
      <w:r w:rsidR="003603FA">
        <w:rPr>
          <w:b/>
          <w:sz w:val="28"/>
          <w:szCs w:val="28"/>
          <w:u w:val="single"/>
        </w:rPr>
        <w:t xml:space="preserve">Emergency Phone Locations </w:t>
      </w:r>
    </w:p>
    <w:p w14:paraId="02F6C409" w14:textId="70DDF7EE" w:rsidR="006D75F2" w:rsidRPr="00E07DB9" w:rsidRDefault="006D75F2" w:rsidP="006D75F2">
      <w:pPr>
        <w:rPr>
          <w:b/>
          <w:u w:val="single"/>
        </w:rPr>
      </w:pPr>
      <w:r w:rsidRPr="006D75F2">
        <w:rPr>
          <w:b/>
          <w:u w:val="single"/>
        </w:rPr>
        <w:t>Brown</w:t>
      </w:r>
      <w:r w:rsidR="008649C0">
        <w:rPr>
          <w:b/>
          <w:u w:val="single"/>
        </w:rPr>
        <w:t xml:space="preserve"> Hall</w:t>
      </w:r>
      <w:r w:rsidRPr="006D75F2">
        <w:rPr>
          <w:b/>
          <w:u w:val="single"/>
        </w:rPr>
        <w:t xml:space="preserve"> 1st Floor</w:t>
      </w:r>
      <w:r>
        <w:rPr>
          <w:b/>
        </w:rPr>
        <w:t xml:space="preserve">- </w:t>
      </w:r>
      <w:r w:rsidR="001B0F01">
        <w:rPr>
          <w:b/>
        </w:rPr>
        <w:t>Beside room #108</w:t>
      </w:r>
      <w:r w:rsidR="00E07DB9">
        <w:rPr>
          <w:b/>
        </w:rPr>
        <w:tab/>
      </w:r>
      <w:r w:rsidR="00E07DB9">
        <w:rPr>
          <w:b/>
        </w:rPr>
        <w:tab/>
      </w:r>
      <w:r w:rsidR="00E07DB9">
        <w:rPr>
          <w:b/>
        </w:rPr>
        <w:tab/>
      </w:r>
    </w:p>
    <w:p w14:paraId="4FCB4431" w14:textId="41DAEB91" w:rsidR="006D75F2" w:rsidRPr="00E07DB9" w:rsidRDefault="006D75F2" w:rsidP="006D75F2">
      <w:pPr>
        <w:rPr>
          <w:b/>
          <w:u w:val="single"/>
        </w:rPr>
      </w:pPr>
      <w:r w:rsidRPr="006D75F2">
        <w:rPr>
          <w:b/>
          <w:u w:val="single"/>
        </w:rPr>
        <w:t>Brown</w:t>
      </w:r>
      <w:r w:rsidR="008649C0">
        <w:rPr>
          <w:b/>
          <w:u w:val="single"/>
        </w:rPr>
        <w:t xml:space="preserve"> Hall</w:t>
      </w:r>
      <w:r w:rsidRPr="006D75F2">
        <w:rPr>
          <w:b/>
          <w:u w:val="single"/>
        </w:rPr>
        <w:t xml:space="preserve"> 2nd Floor</w:t>
      </w:r>
      <w:r w:rsidR="001B0F01">
        <w:rPr>
          <w:b/>
        </w:rPr>
        <w:t xml:space="preserve">- Beside Elevator </w:t>
      </w:r>
      <w:r>
        <w:rPr>
          <w:b/>
        </w:rPr>
        <w:t xml:space="preserve"> </w:t>
      </w:r>
      <w:r w:rsidR="00E07DB9">
        <w:rPr>
          <w:b/>
        </w:rPr>
        <w:t xml:space="preserve">                                       </w:t>
      </w:r>
    </w:p>
    <w:p w14:paraId="4403EB1D" w14:textId="6DFFA6F7" w:rsidR="006D75F2" w:rsidRPr="006D75F2" w:rsidRDefault="006D75F2" w:rsidP="006D75F2">
      <w:pPr>
        <w:rPr>
          <w:b/>
        </w:rPr>
      </w:pPr>
      <w:r w:rsidRPr="006D75F2">
        <w:rPr>
          <w:b/>
          <w:u w:val="single"/>
        </w:rPr>
        <w:t>Brown</w:t>
      </w:r>
      <w:r w:rsidR="008649C0">
        <w:rPr>
          <w:b/>
          <w:u w:val="single"/>
        </w:rPr>
        <w:t xml:space="preserve"> Hall</w:t>
      </w:r>
      <w:r w:rsidRPr="006D75F2">
        <w:rPr>
          <w:b/>
          <w:u w:val="single"/>
        </w:rPr>
        <w:t xml:space="preserve"> 3rd Floor</w:t>
      </w:r>
      <w:r w:rsidR="001B0F01">
        <w:rPr>
          <w:b/>
        </w:rPr>
        <w:t xml:space="preserve">- Beside Elevator </w:t>
      </w:r>
    </w:p>
    <w:p w14:paraId="5173D848" w14:textId="45FD0763" w:rsidR="006D75F2" w:rsidRDefault="006D75F2" w:rsidP="69BB0ACE">
      <w:pPr>
        <w:rPr>
          <w:b/>
          <w:bCs/>
        </w:rPr>
      </w:pPr>
      <w:r w:rsidRPr="69BB0ACE">
        <w:rPr>
          <w:b/>
          <w:bCs/>
          <w:u w:val="single"/>
        </w:rPr>
        <w:t>Health Professions</w:t>
      </w:r>
      <w:r w:rsidRPr="69BB0ACE">
        <w:rPr>
          <w:b/>
          <w:bCs/>
        </w:rPr>
        <w:t xml:space="preserve">- </w:t>
      </w:r>
      <w:r w:rsidR="05D6AB0B" w:rsidRPr="69BB0ACE">
        <w:rPr>
          <w:b/>
          <w:bCs/>
        </w:rPr>
        <w:t>Nursing Instruction</w:t>
      </w:r>
      <w:r w:rsidRPr="69BB0ACE">
        <w:rPr>
          <w:b/>
          <w:bCs/>
        </w:rPr>
        <w:t xml:space="preserve"> Hallway </w:t>
      </w:r>
      <w:r w:rsidR="00D629BA">
        <w:rPr>
          <w:b/>
          <w:bCs/>
        </w:rPr>
        <w:t>(Mid Level)</w:t>
      </w:r>
      <w:r w:rsidR="004E7D67">
        <w:rPr>
          <w:b/>
          <w:bCs/>
        </w:rPr>
        <w:t xml:space="preserve">  </w:t>
      </w:r>
    </w:p>
    <w:p w14:paraId="630870EC" w14:textId="7AAD2F84" w:rsidR="53C757B7" w:rsidRPr="00A5061F" w:rsidRDefault="53C757B7" w:rsidP="69BB0ACE">
      <w:pPr>
        <w:rPr>
          <w:b/>
          <w:u w:val="single"/>
        </w:rPr>
      </w:pPr>
      <w:r w:rsidRPr="69BB0ACE">
        <w:rPr>
          <w:b/>
          <w:bCs/>
          <w:u w:val="single"/>
        </w:rPr>
        <w:t>Health Professions</w:t>
      </w:r>
      <w:r w:rsidRPr="69BB0ACE">
        <w:rPr>
          <w:b/>
          <w:bCs/>
        </w:rPr>
        <w:t xml:space="preserve">- Lower Level Entrance </w:t>
      </w:r>
      <w:r w:rsidR="257A606C" w:rsidRPr="69BB0ACE">
        <w:rPr>
          <w:b/>
          <w:bCs/>
        </w:rPr>
        <w:t>B</w:t>
      </w:r>
      <w:r w:rsidRPr="69BB0ACE">
        <w:rPr>
          <w:b/>
          <w:bCs/>
        </w:rPr>
        <w:t>eside #105</w:t>
      </w:r>
      <w:r w:rsidR="008649C0">
        <w:rPr>
          <w:b/>
          <w:bCs/>
        </w:rPr>
        <w:t xml:space="preserve">      </w:t>
      </w:r>
      <w:r w:rsidR="00A5061F">
        <w:rPr>
          <w:b/>
          <w:bCs/>
        </w:rPr>
        <w:t xml:space="preserve"> </w:t>
      </w:r>
    </w:p>
    <w:p w14:paraId="77C95DC5" w14:textId="096703F2" w:rsidR="006D75F2" w:rsidRPr="004E7D67" w:rsidRDefault="001409D5" w:rsidP="69BB0ACE">
      <w:pPr>
        <w:rPr>
          <w:b/>
          <w:u w:val="single"/>
        </w:rPr>
      </w:pPr>
      <w:r w:rsidRPr="69BB0ACE">
        <w:rPr>
          <w:b/>
          <w:bCs/>
          <w:u w:val="single"/>
        </w:rPr>
        <w:t>Bandy Gym</w:t>
      </w:r>
      <w:r w:rsidRPr="69BB0ACE">
        <w:rPr>
          <w:b/>
          <w:bCs/>
        </w:rPr>
        <w:t xml:space="preserve">- </w:t>
      </w:r>
      <w:r w:rsidR="2CC520C4" w:rsidRPr="69BB0ACE">
        <w:rPr>
          <w:b/>
          <w:bCs/>
        </w:rPr>
        <w:t xml:space="preserve">Upper Level </w:t>
      </w:r>
      <w:r w:rsidR="006D75F2" w:rsidRPr="69BB0ACE">
        <w:rPr>
          <w:b/>
          <w:bCs/>
        </w:rPr>
        <w:t>Lobby</w:t>
      </w:r>
      <w:r w:rsidR="004E7D67">
        <w:rPr>
          <w:b/>
          <w:bCs/>
        </w:rPr>
        <w:t xml:space="preserve">                         </w:t>
      </w:r>
      <w:r w:rsidR="008649C0">
        <w:rPr>
          <w:b/>
          <w:bCs/>
        </w:rPr>
        <w:t xml:space="preserve">                        </w:t>
      </w:r>
    </w:p>
    <w:p w14:paraId="23FF1DB9" w14:textId="41742039" w:rsidR="006D75F2" w:rsidRPr="004E7D67" w:rsidRDefault="008649C0" w:rsidP="69BB0ACE">
      <w:pPr>
        <w:rPr>
          <w:b/>
          <w:u w:val="single"/>
        </w:rPr>
      </w:pPr>
      <w:r>
        <w:rPr>
          <w:b/>
          <w:bCs/>
          <w:u w:val="single"/>
        </w:rPr>
        <w:t xml:space="preserve">Derrell Roberts </w:t>
      </w:r>
      <w:r w:rsidR="006D75F2" w:rsidRPr="69BB0ACE">
        <w:rPr>
          <w:b/>
          <w:bCs/>
          <w:u w:val="single"/>
        </w:rPr>
        <w:t>Library 1st Floor</w:t>
      </w:r>
      <w:r w:rsidR="013EA70A" w:rsidRPr="69BB0ACE">
        <w:rPr>
          <w:b/>
          <w:bCs/>
          <w:u w:val="single"/>
        </w:rPr>
        <w:t>-</w:t>
      </w:r>
      <w:r w:rsidR="013EA70A" w:rsidRPr="69BB0ACE">
        <w:rPr>
          <w:b/>
          <w:bCs/>
        </w:rPr>
        <w:t xml:space="preserve"> Across </w:t>
      </w:r>
      <w:r w:rsidR="17C8FB8A" w:rsidRPr="69BB0ACE">
        <w:rPr>
          <w:b/>
          <w:bCs/>
        </w:rPr>
        <w:t>From F</w:t>
      </w:r>
      <w:r w:rsidR="013EA70A" w:rsidRPr="69BB0ACE">
        <w:rPr>
          <w:b/>
          <w:bCs/>
        </w:rPr>
        <w:t>ront desk</w:t>
      </w:r>
      <w:r>
        <w:rPr>
          <w:b/>
          <w:bCs/>
        </w:rPr>
        <w:t xml:space="preserve">   </w:t>
      </w:r>
    </w:p>
    <w:p w14:paraId="648ABCF6" w14:textId="15C9B607" w:rsidR="006D75F2" w:rsidRPr="00CA3E28" w:rsidRDefault="008649C0" w:rsidP="69BB0ACE">
      <w:pPr>
        <w:rPr>
          <w:b/>
          <w:u w:val="single"/>
        </w:rPr>
      </w:pPr>
      <w:r>
        <w:rPr>
          <w:b/>
          <w:bCs/>
          <w:u w:val="single"/>
        </w:rPr>
        <w:t xml:space="preserve">Derrell Roberts </w:t>
      </w:r>
      <w:r w:rsidR="006D75F2" w:rsidRPr="69BB0ACE">
        <w:rPr>
          <w:b/>
          <w:bCs/>
          <w:u w:val="single"/>
        </w:rPr>
        <w:t>Library 2nd Floor</w:t>
      </w:r>
      <w:r w:rsidR="3BA93801" w:rsidRPr="69BB0ACE">
        <w:rPr>
          <w:b/>
          <w:bCs/>
        </w:rPr>
        <w:t xml:space="preserve">- Beside </w:t>
      </w:r>
      <w:r w:rsidR="630D078B" w:rsidRPr="69BB0ACE">
        <w:rPr>
          <w:b/>
          <w:bCs/>
        </w:rPr>
        <w:t>O</w:t>
      </w:r>
      <w:r w:rsidR="3BA93801" w:rsidRPr="69BB0ACE">
        <w:rPr>
          <w:b/>
          <w:bCs/>
        </w:rPr>
        <w:t>ffice #232</w:t>
      </w:r>
      <w:r w:rsidR="00CA3E28">
        <w:rPr>
          <w:b/>
          <w:bCs/>
        </w:rPr>
        <w:t xml:space="preserve">         </w:t>
      </w:r>
      <w:r w:rsidR="00CA3E28" w:rsidRPr="006D75F2">
        <w:rPr>
          <w:b/>
          <w:u w:val="single"/>
        </w:rPr>
        <w:t xml:space="preserve">Mashburn </w:t>
      </w:r>
      <w:r w:rsidR="00CA3E28">
        <w:rPr>
          <w:b/>
          <w:u w:val="single"/>
        </w:rPr>
        <w:t xml:space="preserve">Hall </w:t>
      </w:r>
      <w:r w:rsidR="00CA3E28" w:rsidRPr="006D75F2">
        <w:rPr>
          <w:b/>
          <w:u w:val="single"/>
        </w:rPr>
        <w:t>1</w:t>
      </w:r>
      <w:r w:rsidR="00CA3E28" w:rsidRPr="001B0F01">
        <w:rPr>
          <w:b/>
          <w:u w:val="single"/>
          <w:vertAlign w:val="superscript"/>
        </w:rPr>
        <w:t>st</w:t>
      </w:r>
      <w:r w:rsidR="00CA3E28">
        <w:rPr>
          <w:b/>
          <w:u w:val="single"/>
        </w:rPr>
        <w:t xml:space="preserve">- </w:t>
      </w:r>
      <w:r w:rsidR="00CA3E28" w:rsidRPr="001B0F01">
        <w:rPr>
          <w:b/>
        </w:rPr>
        <w:t>Both Ends of the Hallway</w:t>
      </w:r>
      <w:r w:rsidR="00CA3E28">
        <w:rPr>
          <w:b/>
          <w:u w:val="single"/>
        </w:rPr>
        <w:t xml:space="preserve"> </w:t>
      </w:r>
      <w:r w:rsidR="00CA3E28" w:rsidRPr="006D75F2">
        <w:rPr>
          <w:b/>
          <w:u w:val="single"/>
        </w:rPr>
        <w:t xml:space="preserve"> </w:t>
      </w:r>
    </w:p>
    <w:p w14:paraId="39801E69" w14:textId="74229CB4" w:rsidR="006D75F2" w:rsidRPr="001B0F01" w:rsidRDefault="006D75F2" w:rsidP="006D75F2">
      <w:pPr>
        <w:rPr>
          <w:b/>
        </w:rPr>
      </w:pPr>
      <w:r w:rsidRPr="006D75F2">
        <w:rPr>
          <w:b/>
          <w:u w:val="single"/>
        </w:rPr>
        <w:t>Sequoya</w:t>
      </w:r>
      <w:r w:rsidR="008649C0">
        <w:rPr>
          <w:b/>
          <w:u w:val="single"/>
        </w:rPr>
        <w:t xml:space="preserve"> Hall</w:t>
      </w:r>
      <w:r w:rsidRPr="006D75F2">
        <w:rPr>
          <w:b/>
          <w:u w:val="single"/>
        </w:rPr>
        <w:t xml:space="preserve"> 1st </w:t>
      </w:r>
      <w:r w:rsidRPr="001B0F01">
        <w:rPr>
          <w:b/>
          <w:u w:val="single"/>
        </w:rPr>
        <w:t>Floor</w:t>
      </w:r>
      <w:r w:rsidR="001B0F01" w:rsidRPr="001B0F01">
        <w:rPr>
          <w:b/>
        </w:rPr>
        <w:t>- Hallway Beside #134</w:t>
      </w:r>
      <w:r w:rsidR="008649C0">
        <w:rPr>
          <w:b/>
        </w:rPr>
        <w:t xml:space="preserve">                         </w:t>
      </w:r>
      <w:r w:rsidR="008649C0" w:rsidRPr="006D75F2">
        <w:rPr>
          <w:b/>
          <w:u w:val="single"/>
        </w:rPr>
        <w:t xml:space="preserve">Mashburn </w:t>
      </w:r>
      <w:r w:rsidR="008649C0">
        <w:rPr>
          <w:b/>
          <w:u w:val="single"/>
        </w:rPr>
        <w:t xml:space="preserve">Hall </w:t>
      </w:r>
      <w:r w:rsidR="008649C0" w:rsidRPr="006D75F2">
        <w:rPr>
          <w:b/>
          <w:u w:val="single"/>
        </w:rPr>
        <w:t>2</w:t>
      </w:r>
      <w:r w:rsidR="008649C0" w:rsidRPr="001B0F01">
        <w:rPr>
          <w:b/>
          <w:u w:val="single"/>
          <w:vertAlign w:val="superscript"/>
        </w:rPr>
        <w:t>nd</w:t>
      </w:r>
      <w:r w:rsidR="008649C0">
        <w:rPr>
          <w:b/>
          <w:u w:val="single"/>
        </w:rPr>
        <w:t xml:space="preserve">- </w:t>
      </w:r>
      <w:r w:rsidR="008649C0" w:rsidRPr="001B0F01">
        <w:rPr>
          <w:b/>
        </w:rPr>
        <w:t>Both Ends of the Hallway</w:t>
      </w:r>
    </w:p>
    <w:p w14:paraId="031B61FD" w14:textId="476D1D8C" w:rsidR="006D75F2" w:rsidRPr="001B0F01" w:rsidRDefault="006D75F2" w:rsidP="69BB0ACE">
      <w:pPr>
        <w:rPr>
          <w:b/>
          <w:bCs/>
        </w:rPr>
      </w:pPr>
      <w:r w:rsidRPr="69BB0ACE">
        <w:rPr>
          <w:b/>
          <w:bCs/>
          <w:u w:val="single"/>
        </w:rPr>
        <w:t>Sequoya</w:t>
      </w:r>
      <w:r w:rsidR="008649C0">
        <w:rPr>
          <w:b/>
          <w:bCs/>
          <w:u w:val="single"/>
        </w:rPr>
        <w:t xml:space="preserve"> Hall</w:t>
      </w:r>
      <w:r w:rsidRPr="69BB0ACE">
        <w:rPr>
          <w:b/>
          <w:bCs/>
          <w:u w:val="single"/>
        </w:rPr>
        <w:t xml:space="preserve"> 2nd Floor</w:t>
      </w:r>
      <w:r w:rsidR="001B0F01" w:rsidRPr="69BB0ACE">
        <w:rPr>
          <w:b/>
          <w:bCs/>
        </w:rPr>
        <w:t xml:space="preserve">- Hallway </w:t>
      </w:r>
      <w:r w:rsidR="21A7FC97" w:rsidRPr="69BB0ACE">
        <w:rPr>
          <w:b/>
          <w:bCs/>
        </w:rPr>
        <w:t>B</w:t>
      </w:r>
      <w:r w:rsidR="001B0F01" w:rsidRPr="69BB0ACE">
        <w:rPr>
          <w:b/>
          <w:bCs/>
        </w:rPr>
        <w:t>eside #219 and #208</w:t>
      </w:r>
      <w:r w:rsidR="008649C0">
        <w:rPr>
          <w:b/>
          <w:bCs/>
        </w:rPr>
        <w:t xml:space="preserve">      </w:t>
      </w:r>
      <w:r w:rsidR="008649C0" w:rsidRPr="006D75F2">
        <w:rPr>
          <w:b/>
          <w:u w:val="single"/>
        </w:rPr>
        <w:t xml:space="preserve">Mashburn </w:t>
      </w:r>
      <w:r w:rsidR="008649C0">
        <w:rPr>
          <w:b/>
          <w:u w:val="single"/>
        </w:rPr>
        <w:t xml:space="preserve">Hall </w:t>
      </w:r>
      <w:r w:rsidR="008649C0" w:rsidRPr="006D75F2">
        <w:rPr>
          <w:b/>
          <w:u w:val="single"/>
        </w:rPr>
        <w:t>3</w:t>
      </w:r>
      <w:r w:rsidR="008649C0" w:rsidRPr="001B0F01">
        <w:rPr>
          <w:b/>
          <w:u w:val="single"/>
          <w:vertAlign w:val="superscript"/>
        </w:rPr>
        <w:t>rd</w:t>
      </w:r>
      <w:r w:rsidR="008649C0">
        <w:rPr>
          <w:b/>
          <w:u w:val="single"/>
        </w:rPr>
        <w:t xml:space="preserve">- </w:t>
      </w:r>
      <w:r w:rsidR="008649C0" w:rsidRPr="001B0F01">
        <w:rPr>
          <w:b/>
        </w:rPr>
        <w:t xml:space="preserve">Both Ends of the </w:t>
      </w:r>
      <w:r w:rsidR="008649C0">
        <w:rPr>
          <w:b/>
        </w:rPr>
        <w:t>H</w:t>
      </w:r>
      <w:r w:rsidR="008649C0" w:rsidRPr="001B0F01">
        <w:rPr>
          <w:b/>
        </w:rPr>
        <w:t>allway</w:t>
      </w:r>
    </w:p>
    <w:p w14:paraId="4C8AD118" w14:textId="042E2F73" w:rsidR="006D75F2" w:rsidRPr="006D75F2" w:rsidRDefault="008649C0" w:rsidP="69BB0AC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Pope </w:t>
      </w:r>
      <w:r w:rsidR="006D75F2" w:rsidRPr="69BB0ACE">
        <w:rPr>
          <w:b/>
          <w:bCs/>
          <w:u w:val="single"/>
        </w:rPr>
        <w:t>Student Center</w:t>
      </w:r>
      <w:r w:rsidR="71AA24B4" w:rsidRPr="69BB0ACE">
        <w:rPr>
          <w:b/>
          <w:bCs/>
        </w:rPr>
        <w:t xml:space="preserve">- Beside </w:t>
      </w:r>
      <w:r w:rsidR="7AEDBFF1" w:rsidRPr="69BB0ACE">
        <w:rPr>
          <w:b/>
          <w:bCs/>
        </w:rPr>
        <w:t>O</w:t>
      </w:r>
      <w:r w:rsidR="71AA24B4" w:rsidRPr="69BB0ACE">
        <w:rPr>
          <w:b/>
          <w:bCs/>
        </w:rPr>
        <w:t>ffice 104</w:t>
      </w:r>
      <w:r>
        <w:rPr>
          <w:b/>
          <w:bCs/>
        </w:rPr>
        <w:t xml:space="preserve">                                  </w:t>
      </w:r>
      <w:r w:rsidRPr="006D75F2">
        <w:rPr>
          <w:b/>
          <w:u w:val="single"/>
        </w:rPr>
        <w:t xml:space="preserve">Mashburn </w:t>
      </w:r>
      <w:r>
        <w:rPr>
          <w:b/>
          <w:u w:val="single"/>
        </w:rPr>
        <w:t xml:space="preserve">Hall </w:t>
      </w:r>
      <w:r w:rsidRPr="006D75F2">
        <w:rPr>
          <w:b/>
          <w:u w:val="single"/>
        </w:rPr>
        <w:t>4</w:t>
      </w:r>
      <w:r w:rsidRPr="001B0F01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- </w:t>
      </w:r>
      <w:r w:rsidRPr="001409D5">
        <w:rPr>
          <w:b/>
        </w:rPr>
        <w:t>Both Ends of the Hallway</w:t>
      </w:r>
    </w:p>
    <w:p w14:paraId="048469AE" w14:textId="270AA6EF" w:rsidR="006D75F2" w:rsidRPr="006D75F2" w:rsidRDefault="008649C0" w:rsidP="69BB0ACE">
      <w:pPr>
        <w:rPr>
          <w:b/>
          <w:bCs/>
          <w:u w:val="single"/>
        </w:rPr>
      </w:pPr>
      <w:r>
        <w:rPr>
          <w:b/>
          <w:bCs/>
          <w:u w:val="single"/>
        </w:rPr>
        <w:t>Gignilliat Hall</w:t>
      </w:r>
      <w:r w:rsidR="006D75F2" w:rsidRPr="69BB0ACE">
        <w:rPr>
          <w:b/>
          <w:bCs/>
          <w:u w:val="single"/>
        </w:rPr>
        <w:t xml:space="preserve"> North 1</w:t>
      </w:r>
      <w:r w:rsidR="006D75F2" w:rsidRPr="69BB0ACE">
        <w:rPr>
          <w:b/>
          <w:bCs/>
          <w:u w:val="single"/>
          <w:vertAlign w:val="superscript"/>
        </w:rPr>
        <w:t>st</w:t>
      </w:r>
      <w:r w:rsidR="001B0F01" w:rsidRPr="69BB0ACE">
        <w:rPr>
          <w:b/>
          <w:bCs/>
        </w:rPr>
        <w:t>- B</w:t>
      </w:r>
      <w:r w:rsidR="726FCF63" w:rsidRPr="69BB0ACE">
        <w:rPr>
          <w:b/>
          <w:bCs/>
        </w:rPr>
        <w:t xml:space="preserve">eside Custodial Closet </w:t>
      </w:r>
    </w:p>
    <w:p w14:paraId="66D6E82A" w14:textId="6D59AFEE" w:rsidR="006D75F2" w:rsidRPr="006D75F2" w:rsidRDefault="008649C0" w:rsidP="69BB0ACE">
      <w:pPr>
        <w:rPr>
          <w:b/>
          <w:bCs/>
          <w:u w:val="single"/>
        </w:rPr>
      </w:pPr>
      <w:r>
        <w:rPr>
          <w:b/>
          <w:bCs/>
          <w:u w:val="single"/>
        </w:rPr>
        <w:t>Gignilliat Hall</w:t>
      </w:r>
      <w:r w:rsidR="001B0F01" w:rsidRPr="69BB0ACE">
        <w:rPr>
          <w:b/>
          <w:bCs/>
          <w:u w:val="single"/>
        </w:rPr>
        <w:t xml:space="preserve"> North 2</w:t>
      </w:r>
      <w:r w:rsidR="001B0F01" w:rsidRPr="69BB0ACE">
        <w:rPr>
          <w:b/>
          <w:bCs/>
          <w:u w:val="single"/>
          <w:vertAlign w:val="superscript"/>
        </w:rPr>
        <w:t>nd</w:t>
      </w:r>
      <w:r w:rsidR="001B0F01" w:rsidRPr="69BB0ACE">
        <w:rPr>
          <w:b/>
          <w:bCs/>
        </w:rPr>
        <w:t>- Beside #217</w:t>
      </w:r>
    </w:p>
    <w:p w14:paraId="5D9576B0" w14:textId="324D900D" w:rsidR="006D75F2" w:rsidRPr="001B0F01" w:rsidRDefault="008649C0" w:rsidP="69BB0ACE">
      <w:pPr>
        <w:rPr>
          <w:b/>
          <w:bCs/>
        </w:rPr>
      </w:pPr>
      <w:r>
        <w:rPr>
          <w:b/>
          <w:bCs/>
          <w:u w:val="single"/>
        </w:rPr>
        <w:t>Gignilliat Hall</w:t>
      </w:r>
      <w:r w:rsidRPr="69BB0ACE">
        <w:rPr>
          <w:b/>
          <w:bCs/>
          <w:u w:val="single"/>
        </w:rPr>
        <w:t xml:space="preserve"> </w:t>
      </w:r>
      <w:r w:rsidR="006D75F2" w:rsidRPr="69BB0ACE">
        <w:rPr>
          <w:b/>
          <w:bCs/>
          <w:u w:val="single"/>
        </w:rPr>
        <w:t>1</w:t>
      </w:r>
      <w:r w:rsidR="006D75F2" w:rsidRPr="69BB0ACE">
        <w:rPr>
          <w:b/>
          <w:bCs/>
          <w:u w:val="single"/>
          <w:vertAlign w:val="superscript"/>
        </w:rPr>
        <w:t>st</w:t>
      </w:r>
      <w:r w:rsidR="001B0F01" w:rsidRPr="69BB0ACE">
        <w:rPr>
          <w:b/>
          <w:bCs/>
        </w:rPr>
        <w:t xml:space="preserve">- </w:t>
      </w:r>
      <w:r w:rsidR="365F6457" w:rsidRPr="69BB0ACE">
        <w:rPr>
          <w:b/>
          <w:bCs/>
        </w:rPr>
        <w:t>Beside #104</w:t>
      </w:r>
    </w:p>
    <w:p w14:paraId="49F71933" w14:textId="145DEB94" w:rsidR="006D75F2" w:rsidRPr="001B0F01" w:rsidRDefault="008649C0" w:rsidP="69BB0ACE">
      <w:pPr>
        <w:rPr>
          <w:b/>
          <w:bCs/>
        </w:rPr>
      </w:pPr>
      <w:r>
        <w:rPr>
          <w:b/>
          <w:bCs/>
          <w:u w:val="single"/>
        </w:rPr>
        <w:t>Gignilliat Hall</w:t>
      </w:r>
      <w:r w:rsidRPr="69BB0ACE">
        <w:rPr>
          <w:b/>
          <w:bCs/>
          <w:u w:val="single"/>
        </w:rPr>
        <w:t xml:space="preserve"> </w:t>
      </w:r>
      <w:r w:rsidR="001B0F01" w:rsidRPr="69BB0ACE">
        <w:rPr>
          <w:b/>
          <w:bCs/>
          <w:u w:val="single"/>
        </w:rPr>
        <w:t>2</w:t>
      </w:r>
      <w:r w:rsidR="001B0F01" w:rsidRPr="69BB0ACE">
        <w:rPr>
          <w:b/>
          <w:bCs/>
          <w:u w:val="single"/>
          <w:vertAlign w:val="superscript"/>
        </w:rPr>
        <w:t>nd</w:t>
      </w:r>
      <w:r w:rsidR="001B0F01" w:rsidRPr="69BB0ACE">
        <w:rPr>
          <w:b/>
          <w:bCs/>
        </w:rPr>
        <w:t xml:space="preserve">- </w:t>
      </w:r>
      <w:r w:rsidR="1FE3FFB1" w:rsidRPr="69BB0ACE">
        <w:rPr>
          <w:b/>
          <w:bCs/>
        </w:rPr>
        <w:t>Across Form #224</w:t>
      </w:r>
    </w:p>
    <w:p w14:paraId="278E9C82" w14:textId="3B67C9BB" w:rsidR="006D75F2" w:rsidRPr="006D75F2" w:rsidRDefault="008649C0" w:rsidP="69BB0ACE">
      <w:pPr>
        <w:rPr>
          <w:b/>
          <w:bCs/>
          <w:u w:val="single"/>
        </w:rPr>
      </w:pPr>
      <w:r>
        <w:rPr>
          <w:b/>
          <w:bCs/>
          <w:u w:val="single"/>
        </w:rPr>
        <w:t>Loberbaum Hall</w:t>
      </w:r>
      <w:r w:rsidR="006D75F2" w:rsidRPr="69BB0ACE">
        <w:rPr>
          <w:b/>
          <w:bCs/>
          <w:u w:val="single"/>
        </w:rPr>
        <w:t xml:space="preserve"> 1st Floor</w:t>
      </w:r>
      <w:r w:rsidR="001B0F01" w:rsidRPr="69BB0ACE">
        <w:rPr>
          <w:b/>
          <w:bCs/>
        </w:rPr>
        <w:t>- Hallway</w:t>
      </w:r>
      <w:r w:rsidR="21E72DDF" w:rsidRPr="69BB0ACE">
        <w:rPr>
          <w:b/>
          <w:bCs/>
        </w:rPr>
        <w:t xml:space="preserve"> Across From Office #107</w:t>
      </w:r>
    </w:p>
    <w:p w14:paraId="2516FF0B" w14:textId="6C65934D" w:rsidR="006D75F2" w:rsidRPr="001B0F01" w:rsidRDefault="008649C0" w:rsidP="69BB0ACE">
      <w:pPr>
        <w:rPr>
          <w:b/>
          <w:bCs/>
        </w:rPr>
      </w:pPr>
      <w:r>
        <w:rPr>
          <w:b/>
          <w:bCs/>
          <w:u w:val="single"/>
        </w:rPr>
        <w:t>Loberbaum Hall</w:t>
      </w:r>
      <w:r w:rsidR="006D75F2" w:rsidRPr="69BB0ACE">
        <w:rPr>
          <w:b/>
          <w:bCs/>
          <w:u w:val="single"/>
        </w:rPr>
        <w:t xml:space="preserve"> 2nd Floor</w:t>
      </w:r>
      <w:r w:rsidR="001B0F01" w:rsidRPr="69BB0ACE">
        <w:rPr>
          <w:b/>
          <w:bCs/>
        </w:rPr>
        <w:t xml:space="preserve">- Hallway </w:t>
      </w:r>
      <w:r w:rsidR="0739225E" w:rsidRPr="69BB0ACE">
        <w:rPr>
          <w:b/>
          <w:bCs/>
        </w:rPr>
        <w:t xml:space="preserve">Beside #237 </w:t>
      </w:r>
    </w:p>
    <w:p w14:paraId="7E431E56" w14:textId="21D31894" w:rsidR="006D75F2" w:rsidRPr="006D75F2" w:rsidRDefault="008649C0" w:rsidP="69BB0ACE">
      <w:pPr>
        <w:rPr>
          <w:b/>
          <w:bCs/>
          <w:u w:val="single"/>
        </w:rPr>
      </w:pPr>
      <w:r>
        <w:rPr>
          <w:b/>
          <w:bCs/>
          <w:u w:val="single"/>
        </w:rPr>
        <w:t>Loberbaum Hall</w:t>
      </w:r>
      <w:r w:rsidRPr="69BB0ACE">
        <w:rPr>
          <w:b/>
          <w:bCs/>
          <w:u w:val="single"/>
        </w:rPr>
        <w:t xml:space="preserve"> </w:t>
      </w:r>
      <w:r w:rsidR="006D75F2" w:rsidRPr="69BB0ACE">
        <w:rPr>
          <w:b/>
          <w:bCs/>
          <w:u w:val="single"/>
        </w:rPr>
        <w:t>3rd Floor</w:t>
      </w:r>
      <w:r w:rsidR="001B0F01" w:rsidRPr="69BB0ACE">
        <w:rPr>
          <w:b/>
          <w:bCs/>
        </w:rPr>
        <w:t>- Hallway</w:t>
      </w:r>
      <w:r w:rsidR="526BA80A" w:rsidRPr="69BB0ACE">
        <w:rPr>
          <w:b/>
          <w:bCs/>
        </w:rPr>
        <w:t xml:space="preserve"> Beside #312</w:t>
      </w:r>
    </w:p>
    <w:p w14:paraId="6FEFC52C" w14:textId="74765E86" w:rsidR="006D75F2" w:rsidRPr="006D75F2" w:rsidRDefault="008649C0" w:rsidP="69BB0ACE">
      <w:pPr>
        <w:rPr>
          <w:b/>
          <w:bCs/>
          <w:u w:val="single"/>
        </w:rPr>
      </w:pPr>
      <w:r>
        <w:rPr>
          <w:b/>
          <w:bCs/>
          <w:u w:val="single"/>
        </w:rPr>
        <w:t>Ottinger Hall</w:t>
      </w:r>
      <w:r w:rsidR="3914D897" w:rsidRPr="69BB0ACE">
        <w:rPr>
          <w:b/>
          <w:bCs/>
        </w:rPr>
        <w:t>- Beside Office #104</w:t>
      </w:r>
    </w:p>
    <w:p w14:paraId="5C6C139B" w14:textId="37C0D6EF" w:rsidR="006D75F2" w:rsidRPr="006D75F2" w:rsidRDefault="006D75F2" w:rsidP="69BB0ACE">
      <w:pPr>
        <w:rPr>
          <w:b/>
          <w:bCs/>
          <w:u w:val="single"/>
        </w:rPr>
      </w:pPr>
      <w:r w:rsidRPr="69BB0ACE">
        <w:rPr>
          <w:b/>
          <w:bCs/>
          <w:u w:val="single"/>
        </w:rPr>
        <w:t>Peeples</w:t>
      </w:r>
      <w:r w:rsidR="008649C0">
        <w:rPr>
          <w:b/>
          <w:bCs/>
          <w:u w:val="single"/>
        </w:rPr>
        <w:t xml:space="preserve"> Hall</w:t>
      </w:r>
      <w:r w:rsidRPr="69BB0ACE">
        <w:rPr>
          <w:b/>
          <w:bCs/>
          <w:u w:val="single"/>
        </w:rPr>
        <w:t xml:space="preserve"> 1st Floor</w:t>
      </w:r>
      <w:r w:rsidR="001B0F01" w:rsidRPr="69BB0ACE">
        <w:rPr>
          <w:b/>
          <w:bCs/>
        </w:rPr>
        <w:t>- East Entrance</w:t>
      </w:r>
      <w:r w:rsidR="4A99F8BB" w:rsidRPr="69BB0ACE">
        <w:rPr>
          <w:b/>
          <w:bCs/>
        </w:rPr>
        <w:t xml:space="preserve"> Beside Café </w:t>
      </w:r>
    </w:p>
    <w:p w14:paraId="39390D6E" w14:textId="79D48153" w:rsidR="006D75F2" w:rsidRPr="006D75F2" w:rsidRDefault="006D75F2" w:rsidP="69BB0ACE">
      <w:pPr>
        <w:rPr>
          <w:b/>
          <w:bCs/>
          <w:u w:val="single"/>
        </w:rPr>
      </w:pPr>
      <w:r w:rsidRPr="69BB0ACE">
        <w:rPr>
          <w:b/>
          <w:bCs/>
          <w:u w:val="single"/>
        </w:rPr>
        <w:t xml:space="preserve">Peeples </w:t>
      </w:r>
      <w:r w:rsidR="008649C0">
        <w:rPr>
          <w:b/>
          <w:bCs/>
          <w:u w:val="single"/>
        </w:rPr>
        <w:t xml:space="preserve">Hall </w:t>
      </w:r>
      <w:r w:rsidRPr="69BB0ACE">
        <w:rPr>
          <w:b/>
          <w:bCs/>
          <w:u w:val="single"/>
        </w:rPr>
        <w:t>2nd Floor</w:t>
      </w:r>
      <w:r w:rsidR="001B0F01" w:rsidRPr="69BB0ACE">
        <w:rPr>
          <w:b/>
          <w:bCs/>
        </w:rPr>
        <w:t>- East Entrance</w:t>
      </w:r>
      <w:r w:rsidR="06B62D84" w:rsidRPr="69BB0ACE">
        <w:rPr>
          <w:b/>
          <w:bCs/>
        </w:rPr>
        <w:t xml:space="preserve"> Beside #214</w:t>
      </w:r>
    </w:p>
    <w:p w14:paraId="5CC512EB" w14:textId="3D00C664" w:rsidR="006D75F2" w:rsidRPr="001B0F01" w:rsidRDefault="006D75F2" w:rsidP="69BB0ACE">
      <w:pPr>
        <w:rPr>
          <w:b/>
          <w:bCs/>
        </w:rPr>
      </w:pPr>
      <w:r w:rsidRPr="69BB0ACE">
        <w:rPr>
          <w:b/>
          <w:bCs/>
          <w:u w:val="single"/>
        </w:rPr>
        <w:t xml:space="preserve">Peeples </w:t>
      </w:r>
      <w:r w:rsidR="008649C0">
        <w:rPr>
          <w:b/>
          <w:bCs/>
          <w:u w:val="single"/>
        </w:rPr>
        <w:t xml:space="preserve">Hall </w:t>
      </w:r>
      <w:r w:rsidRPr="69BB0ACE">
        <w:rPr>
          <w:b/>
          <w:bCs/>
          <w:u w:val="single"/>
        </w:rPr>
        <w:t>3rd Floor</w:t>
      </w:r>
      <w:r w:rsidR="001B0F01" w:rsidRPr="69BB0ACE">
        <w:rPr>
          <w:b/>
          <w:bCs/>
        </w:rPr>
        <w:t xml:space="preserve">- East Entrance </w:t>
      </w:r>
      <w:r w:rsidR="32141494" w:rsidRPr="69BB0ACE">
        <w:rPr>
          <w:b/>
          <w:bCs/>
        </w:rPr>
        <w:t>Beside #312</w:t>
      </w:r>
    </w:p>
    <w:p w14:paraId="60FD127F" w14:textId="6BE300C8" w:rsidR="00E07DB9" w:rsidRDefault="00A5061F" w:rsidP="00E07DB9">
      <w:pPr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DA1946" wp14:editId="608B267E">
            <wp:simplePos x="0" y="0"/>
            <wp:positionH relativeFrom="column">
              <wp:posOffset>4448175</wp:posOffset>
            </wp:positionH>
            <wp:positionV relativeFrom="paragraph">
              <wp:posOffset>0</wp:posOffset>
            </wp:positionV>
            <wp:extent cx="141922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hrough>
            <wp:docPr id="1" name="Picture 1" descr="Evac Chair 500H Evacuation Chair | Evacuation and Floor Recov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ac Chair 500H Evacuation Chair | Evacuation and Floor Recover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DB9">
        <w:rPr>
          <w:b/>
          <w:sz w:val="28"/>
          <w:szCs w:val="28"/>
          <w:u w:val="single"/>
        </w:rPr>
        <w:t xml:space="preserve">Evacuation Chair Locations                                                         </w:t>
      </w:r>
    </w:p>
    <w:p w14:paraId="4F472961" w14:textId="5BA52543" w:rsidR="00E07DB9" w:rsidRDefault="00E07DB9" w:rsidP="006D75F2">
      <w:pPr>
        <w:rPr>
          <w:b/>
        </w:rPr>
      </w:pPr>
      <w:r>
        <w:rPr>
          <w:b/>
          <w:u w:val="single"/>
        </w:rPr>
        <w:t>Brown Hall</w:t>
      </w:r>
      <w:r w:rsidRPr="004E7D67">
        <w:rPr>
          <w:b/>
        </w:rPr>
        <w:t>-</w:t>
      </w:r>
      <w:r>
        <w:rPr>
          <w:b/>
        </w:rPr>
        <w:t xml:space="preserve"> Upper Level, Top of Stairs </w:t>
      </w:r>
    </w:p>
    <w:p w14:paraId="257F2A1E" w14:textId="3B4B3442" w:rsidR="00E07DB9" w:rsidRDefault="00E07DB9" w:rsidP="006D75F2">
      <w:pPr>
        <w:rPr>
          <w:b/>
        </w:rPr>
      </w:pPr>
      <w:r>
        <w:rPr>
          <w:b/>
          <w:u w:val="single"/>
        </w:rPr>
        <w:t>Health Professions</w:t>
      </w:r>
      <w:r w:rsidRPr="004E7D67">
        <w:rPr>
          <w:b/>
        </w:rPr>
        <w:t>-</w:t>
      </w:r>
      <w:r>
        <w:rPr>
          <w:b/>
        </w:rPr>
        <w:t xml:space="preserve">Top of Stairs at Main </w:t>
      </w:r>
      <w:r w:rsidR="00D629BA">
        <w:rPr>
          <w:b/>
        </w:rPr>
        <w:t xml:space="preserve">(Nursing) </w:t>
      </w:r>
      <w:r>
        <w:rPr>
          <w:b/>
        </w:rPr>
        <w:t xml:space="preserve">Entrance </w:t>
      </w:r>
    </w:p>
    <w:p w14:paraId="2CC2DBA0" w14:textId="608A93BE" w:rsidR="00E07DB9" w:rsidRPr="004E7D67" w:rsidRDefault="00E07DB9" w:rsidP="006D75F2">
      <w:pPr>
        <w:rPr>
          <w:b/>
        </w:rPr>
      </w:pPr>
      <w:r>
        <w:rPr>
          <w:b/>
          <w:u w:val="single"/>
        </w:rPr>
        <w:t>Loberbaum Hall</w:t>
      </w:r>
      <w:r w:rsidRPr="004E7D67">
        <w:rPr>
          <w:b/>
        </w:rPr>
        <w:t>-</w:t>
      </w:r>
      <w:r w:rsidR="00D629BA">
        <w:rPr>
          <w:b/>
        </w:rPr>
        <w:t xml:space="preserve"> 2</w:t>
      </w:r>
      <w:r w:rsidR="00D629BA" w:rsidRPr="00D629BA">
        <w:rPr>
          <w:b/>
          <w:vertAlign w:val="superscript"/>
        </w:rPr>
        <w:t>nd</w:t>
      </w:r>
      <w:r w:rsidR="00D629BA">
        <w:rPr>
          <w:b/>
        </w:rPr>
        <w:t xml:space="preserve"> </w:t>
      </w:r>
      <w:bookmarkStart w:id="0" w:name="_GoBack"/>
      <w:bookmarkEnd w:id="0"/>
      <w:r w:rsidR="004E7D67" w:rsidRPr="004E7D67">
        <w:rPr>
          <w:b/>
        </w:rPr>
        <w:t xml:space="preserve"> Level Top of Stairs </w:t>
      </w:r>
    </w:p>
    <w:p w14:paraId="0697BC43" w14:textId="1EB06D4E" w:rsidR="00E07DB9" w:rsidRPr="004E7D67" w:rsidRDefault="00E07DB9" w:rsidP="006D75F2">
      <w:pPr>
        <w:rPr>
          <w:b/>
        </w:rPr>
      </w:pPr>
      <w:r>
        <w:rPr>
          <w:b/>
          <w:u w:val="single"/>
        </w:rPr>
        <w:t>Mashburn Hall</w:t>
      </w:r>
      <w:r w:rsidR="004E7D67" w:rsidRPr="004E7D67">
        <w:rPr>
          <w:b/>
        </w:rPr>
        <w:t xml:space="preserve">-Upper Level </w:t>
      </w:r>
    </w:p>
    <w:p w14:paraId="7FFD3E85" w14:textId="1686D416" w:rsidR="00E07DB9" w:rsidRDefault="00E07DB9" w:rsidP="006D75F2">
      <w:pPr>
        <w:rPr>
          <w:b/>
          <w:u w:val="single"/>
        </w:rPr>
      </w:pPr>
      <w:r>
        <w:rPr>
          <w:b/>
          <w:u w:val="single"/>
        </w:rPr>
        <w:t>Gignilliat Hall</w:t>
      </w:r>
      <w:r w:rsidRPr="004E7D67">
        <w:t>-</w:t>
      </w:r>
      <w:r w:rsidR="004E7D67" w:rsidRPr="004E7D67">
        <w:t xml:space="preserve"> South Upper Level Top of Stairs</w:t>
      </w:r>
      <w:r w:rsidR="004E7D67">
        <w:rPr>
          <w:b/>
          <w:u w:val="single"/>
        </w:rPr>
        <w:t xml:space="preserve"> </w:t>
      </w:r>
    </w:p>
    <w:p w14:paraId="69BD3424" w14:textId="0123913C" w:rsidR="00E07DB9" w:rsidRDefault="00E07DB9" w:rsidP="006D75F2">
      <w:pPr>
        <w:rPr>
          <w:b/>
          <w:u w:val="single"/>
        </w:rPr>
      </w:pPr>
      <w:r>
        <w:rPr>
          <w:b/>
          <w:u w:val="single"/>
        </w:rPr>
        <w:t>Derrell Roberts Library</w:t>
      </w:r>
      <w:r w:rsidRPr="004E7D67">
        <w:rPr>
          <w:b/>
        </w:rPr>
        <w:t>-</w:t>
      </w:r>
      <w:r w:rsidR="004E7D67" w:rsidRPr="004E7D67">
        <w:rPr>
          <w:b/>
        </w:rPr>
        <w:t xml:space="preserve"> Upper Level Beside Elevator</w:t>
      </w:r>
      <w:r w:rsidR="004E7D67">
        <w:rPr>
          <w:b/>
          <w:u w:val="single"/>
        </w:rPr>
        <w:t xml:space="preserve"> </w:t>
      </w:r>
    </w:p>
    <w:p w14:paraId="4FACB5CD" w14:textId="16850503" w:rsidR="00E07DB9" w:rsidRPr="004E7D67" w:rsidRDefault="00E07DB9" w:rsidP="006D75F2">
      <w:pPr>
        <w:rPr>
          <w:b/>
        </w:rPr>
      </w:pPr>
      <w:r>
        <w:rPr>
          <w:b/>
          <w:u w:val="single"/>
        </w:rPr>
        <w:t>Peeples Hall</w:t>
      </w:r>
      <w:r w:rsidRPr="004E7D67">
        <w:rPr>
          <w:b/>
        </w:rPr>
        <w:t>-</w:t>
      </w:r>
      <w:r w:rsidR="004E7D67" w:rsidRPr="004E7D67">
        <w:rPr>
          <w:b/>
        </w:rPr>
        <w:t xml:space="preserve"> 3</w:t>
      </w:r>
      <w:r w:rsidR="004E7D67" w:rsidRPr="004E7D67">
        <w:rPr>
          <w:b/>
          <w:vertAlign w:val="superscript"/>
        </w:rPr>
        <w:t>rd</w:t>
      </w:r>
      <w:r w:rsidR="004E7D67" w:rsidRPr="004E7D67">
        <w:rPr>
          <w:b/>
        </w:rPr>
        <w:t xml:space="preserve"> level next to East Side Stairs </w:t>
      </w:r>
    </w:p>
    <w:p w14:paraId="6D62EE26" w14:textId="541B42BE" w:rsidR="00E07DB9" w:rsidRDefault="004E7D67" w:rsidP="006D75F2">
      <w:pPr>
        <w:rPr>
          <w:b/>
          <w:u w:val="single"/>
        </w:rPr>
      </w:pPr>
      <w:r>
        <w:rPr>
          <w:b/>
          <w:u w:val="single"/>
        </w:rPr>
        <w:t>Sequoya Hall</w:t>
      </w:r>
      <w:r w:rsidRPr="004E7D67">
        <w:rPr>
          <w:b/>
        </w:rPr>
        <w:t>- Upper Level Beside Elevator</w:t>
      </w:r>
      <w:r>
        <w:rPr>
          <w:b/>
          <w:u w:val="single"/>
        </w:rPr>
        <w:t xml:space="preserve"> </w:t>
      </w:r>
    </w:p>
    <w:p w14:paraId="1A7ADC66" w14:textId="77777777" w:rsidR="004E7D67" w:rsidRDefault="004E7D67" w:rsidP="006D75F2">
      <w:pPr>
        <w:rPr>
          <w:b/>
          <w:u w:val="single"/>
        </w:rPr>
      </w:pPr>
    </w:p>
    <w:p w14:paraId="5AE7515F" w14:textId="77777777" w:rsidR="00E07DB9" w:rsidRDefault="00E07DB9" w:rsidP="006D75F2">
      <w:pPr>
        <w:rPr>
          <w:b/>
          <w:u w:val="single"/>
        </w:rPr>
      </w:pPr>
    </w:p>
    <w:p w14:paraId="2AEBF054" w14:textId="77777777" w:rsidR="00E07DB9" w:rsidRDefault="00E07DB9" w:rsidP="006D75F2">
      <w:pPr>
        <w:rPr>
          <w:b/>
          <w:u w:val="single"/>
        </w:rPr>
      </w:pPr>
    </w:p>
    <w:p w14:paraId="085E2393" w14:textId="77777777" w:rsidR="00E07DB9" w:rsidRPr="00E07DB9" w:rsidRDefault="00E07DB9" w:rsidP="006D75F2">
      <w:pPr>
        <w:rPr>
          <w:b/>
          <w:u w:val="single"/>
        </w:rPr>
      </w:pPr>
    </w:p>
    <w:p w14:paraId="0CBC28A9" w14:textId="77777777" w:rsidR="00E07DB9" w:rsidRDefault="00E07DB9" w:rsidP="006D75F2">
      <w:pPr>
        <w:rPr>
          <w:b/>
          <w:u w:val="single"/>
        </w:rPr>
      </w:pPr>
    </w:p>
    <w:p w14:paraId="1DD0C472" w14:textId="5F2D9DA3" w:rsidR="00E07DB9" w:rsidRDefault="00E07DB9" w:rsidP="006D75F2">
      <w:pPr>
        <w:rPr>
          <w:b/>
          <w:u w:val="single"/>
        </w:rPr>
      </w:pPr>
    </w:p>
    <w:p w14:paraId="74055D17" w14:textId="5A16D3AF" w:rsidR="00E07DB9" w:rsidRDefault="00E07DB9" w:rsidP="006D75F2">
      <w:pPr>
        <w:rPr>
          <w:b/>
          <w:u w:val="single"/>
        </w:rPr>
      </w:pPr>
    </w:p>
    <w:p w14:paraId="38C3D47D" w14:textId="308454A8" w:rsidR="00E07DB9" w:rsidRDefault="00E07DB9" w:rsidP="006D75F2">
      <w:pPr>
        <w:rPr>
          <w:b/>
          <w:u w:val="single"/>
        </w:rPr>
      </w:pPr>
    </w:p>
    <w:p w14:paraId="5FB07238" w14:textId="10EE4D3D" w:rsidR="00E07DB9" w:rsidRDefault="00E07DB9" w:rsidP="006D75F2">
      <w:pPr>
        <w:rPr>
          <w:b/>
          <w:u w:val="single"/>
        </w:rPr>
      </w:pPr>
    </w:p>
    <w:p w14:paraId="2115D549" w14:textId="3E59C3EC" w:rsidR="00E07DB9" w:rsidRDefault="00E07DB9" w:rsidP="006D75F2">
      <w:pPr>
        <w:rPr>
          <w:b/>
          <w:u w:val="single"/>
        </w:rPr>
      </w:pPr>
    </w:p>
    <w:p w14:paraId="14BE1565" w14:textId="77777777" w:rsidR="00E07DB9" w:rsidRPr="006D75F2" w:rsidRDefault="00E07DB9" w:rsidP="006D75F2">
      <w:pPr>
        <w:rPr>
          <w:b/>
          <w:u w:val="single"/>
        </w:rPr>
      </w:pPr>
    </w:p>
    <w:sectPr w:rsidR="00E07DB9" w:rsidRPr="006D7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35"/>
    <w:rsid w:val="000B4D75"/>
    <w:rsid w:val="001409D5"/>
    <w:rsid w:val="001B0F01"/>
    <w:rsid w:val="00202CD8"/>
    <w:rsid w:val="0026548D"/>
    <w:rsid w:val="00342CD9"/>
    <w:rsid w:val="003603FA"/>
    <w:rsid w:val="003F079C"/>
    <w:rsid w:val="004107D9"/>
    <w:rsid w:val="00467386"/>
    <w:rsid w:val="0049544C"/>
    <w:rsid w:val="004B0A57"/>
    <w:rsid w:val="004E7D67"/>
    <w:rsid w:val="00540ECD"/>
    <w:rsid w:val="005A0E52"/>
    <w:rsid w:val="005C351A"/>
    <w:rsid w:val="005F2102"/>
    <w:rsid w:val="00672FD7"/>
    <w:rsid w:val="006D550F"/>
    <w:rsid w:val="006D553D"/>
    <w:rsid w:val="006D75F2"/>
    <w:rsid w:val="006E3C1E"/>
    <w:rsid w:val="00763AEA"/>
    <w:rsid w:val="00787D8E"/>
    <w:rsid w:val="008649C0"/>
    <w:rsid w:val="00866257"/>
    <w:rsid w:val="0099073F"/>
    <w:rsid w:val="00A5061F"/>
    <w:rsid w:val="00AA21A2"/>
    <w:rsid w:val="00AB14FC"/>
    <w:rsid w:val="00C5710B"/>
    <w:rsid w:val="00CA3CF0"/>
    <w:rsid w:val="00CA3E28"/>
    <w:rsid w:val="00CC6ACF"/>
    <w:rsid w:val="00D03E31"/>
    <w:rsid w:val="00D05E62"/>
    <w:rsid w:val="00D629BA"/>
    <w:rsid w:val="00D94042"/>
    <w:rsid w:val="00DA3A7E"/>
    <w:rsid w:val="00DB0F81"/>
    <w:rsid w:val="00DF2D4D"/>
    <w:rsid w:val="00E07DB9"/>
    <w:rsid w:val="00E7360D"/>
    <w:rsid w:val="00EB4153"/>
    <w:rsid w:val="00EE38BD"/>
    <w:rsid w:val="00F42F35"/>
    <w:rsid w:val="00FC2462"/>
    <w:rsid w:val="013EA70A"/>
    <w:rsid w:val="0304F0BA"/>
    <w:rsid w:val="0327DAA6"/>
    <w:rsid w:val="05D6AB0B"/>
    <w:rsid w:val="06B62D84"/>
    <w:rsid w:val="0739225E"/>
    <w:rsid w:val="0E7CA1C1"/>
    <w:rsid w:val="169C96CE"/>
    <w:rsid w:val="16E4726A"/>
    <w:rsid w:val="17C8FB8A"/>
    <w:rsid w:val="1EC3D882"/>
    <w:rsid w:val="1FE3FFB1"/>
    <w:rsid w:val="21A7FC97"/>
    <w:rsid w:val="21E72DDF"/>
    <w:rsid w:val="257A606C"/>
    <w:rsid w:val="2789BA2F"/>
    <w:rsid w:val="2CC520C4"/>
    <w:rsid w:val="32141494"/>
    <w:rsid w:val="365F6457"/>
    <w:rsid w:val="3914D897"/>
    <w:rsid w:val="39F342A6"/>
    <w:rsid w:val="3BA93801"/>
    <w:rsid w:val="4A99F8BB"/>
    <w:rsid w:val="4C6CD023"/>
    <w:rsid w:val="4D7EA56D"/>
    <w:rsid w:val="5046D0EC"/>
    <w:rsid w:val="526BA80A"/>
    <w:rsid w:val="53C757B7"/>
    <w:rsid w:val="5AFE663A"/>
    <w:rsid w:val="614033A4"/>
    <w:rsid w:val="630D078B"/>
    <w:rsid w:val="69BB0ACE"/>
    <w:rsid w:val="71AA24B4"/>
    <w:rsid w:val="726800FB"/>
    <w:rsid w:val="726FCF63"/>
    <w:rsid w:val="7765ACFD"/>
    <w:rsid w:val="7AEDBFF1"/>
    <w:rsid w:val="7CDEB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709F6"/>
  <w15:docId w15:val="{241B028F-6E3E-466D-99F6-4B68FFE8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5a793d40-e485-42b1-9d32-d27f3ec5e587" xsi:nil="true"/>
    <Members xmlns="5a793d40-e485-42b1-9d32-d27f3ec5e587">
      <UserInfo>
        <DisplayName/>
        <AccountId xsi:nil="true"/>
        <AccountType/>
      </UserInfo>
    </Members>
    <Member_Groups xmlns="5a793d40-e485-42b1-9d32-d27f3ec5e587">
      <UserInfo>
        <DisplayName/>
        <AccountId xsi:nil="true"/>
        <AccountType/>
      </UserInfo>
    </Member_Groups>
    <NotebookType xmlns="5a793d40-e485-42b1-9d32-d27f3ec5e587" xsi:nil="true"/>
    <Self_Registration_Enabled xmlns="5a793d40-e485-42b1-9d32-d27f3ec5e587" xsi:nil="true"/>
    <Has_Leaders_Only_SectionGroup xmlns="5a793d40-e485-42b1-9d32-d27f3ec5e587" xsi:nil="true"/>
    <Teachers xmlns="5a793d40-e485-42b1-9d32-d27f3ec5e587">
      <UserInfo>
        <DisplayName/>
        <AccountId xsi:nil="true"/>
        <AccountType/>
      </UserInfo>
    </Teachers>
    <Leaders xmlns="5a793d40-e485-42b1-9d32-d27f3ec5e587">
      <UserInfo>
        <DisplayName/>
        <AccountId xsi:nil="true"/>
        <AccountType/>
      </UserInfo>
    </Leaders>
    <Distribution_Groups xmlns="5a793d40-e485-42b1-9d32-d27f3ec5e587" xsi:nil="true"/>
    <Invited_Teachers xmlns="5a793d40-e485-42b1-9d32-d27f3ec5e587" xsi:nil="true"/>
    <IsNotebookLocked xmlns="5a793d40-e485-42b1-9d32-d27f3ec5e587" xsi:nil="true"/>
    <DefaultSectionNames xmlns="5a793d40-e485-42b1-9d32-d27f3ec5e587" xsi:nil="true"/>
    <Students xmlns="5a793d40-e485-42b1-9d32-d27f3ec5e587">
      <UserInfo>
        <DisplayName/>
        <AccountId xsi:nil="true"/>
        <AccountType/>
      </UserInfo>
    </Students>
    <CultureName xmlns="5a793d40-e485-42b1-9d32-d27f3ec5e587" xsi:nil="true"/>
    <Invited_Students xmlns="5a793d40-e485-42b1-9d32-d27f3ec5e587" xsi:nil="true"/>
    <LMS_Mappings xmlns="5a793d40-e485-42b1-9d32-d27f3ec5e587" xsi:nil="true"/>
    <Invited_Leaders xmlns="5a793d40-e485-42b1-9d32-d27f3ec5e587" xsi:nil="true"/>
    <Invited_Members xmlns="5a793d40-e485-42b1-9d32-d27f3ec5e587" xsi:nil="true"/>
    <FolderType xmlns="5a793d40-e485-42b1-9d32-d27f3ec5e587" xsi:nil="true"/>
    <TeamsChannelId xmlns="5a793d40-e485-42b1-9d32-d27f3ec5e587" xsi:nil="true"/>
    <Math_Settings xmlns="5a793d40-e485-42b1-9d32-d27f3ec5e587" xsi:nil="true"/>
    <Self_Registration_Enabled0 xmlns="5a793d40-e485-42b1-9d32-d27f3ec5e587" xsi:nil="true"/>
    <Owner xmlns="5a793d40-e485-42b1-9d32-d27f3ec5e587">
      <UserInfo>
        <DisplayName/>
        <AccountId xsi:nil="true"/>
        <AccountType/>
      </UserInfo>
    </Owner>
    <Student_Groups xmlns="5a793d40-e485-42b1-9d32-d27f3ec5e587">
      <UserInfo>
        <DisplayName/>
        <AccountId xsi:nil="true"/>
        <AccountType/>
      </UserInfo>
    </Student_Groups>
    <AppVersion xmlns="5a793d40-e485-42b1-9d32-d27f3ec5e587" xsi:nil="true"/>
    <Is_Collaboration_Space_Locked xmlns="5a793d40-e485-42b1-9d32-d27f3ec5e5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039DF354EE14388C73363DE76AD6A" ma:contentTypeVersion="40" ma:contentTypeDescription="Create a new document." ma:contentTypeScope="" ma:versionID="f8efe8bbcd7533b897f744442eadfab9">
  <xsd:schema xmlns:xsd="http://www.w3.org/2001/XMLSchema" xmlns:xs="http://www.w3.org/2001/XMLSchema" xmlns:p="http://schemas.microsoft.com/office/2006/metadata/properties" xmlns:ns3="de40929f-82d2-4d0d-b092-4c97f7f01b47" xmlns:ns4="5a793d40-e485-42b1-9d32-d27f3ec5e587" targetNamespace="http://schemas.microsoft.com/office/2006/metadata/properties" ma:root="true" ma:fieldsID="aa57f5443ccf1f355d8a9c28e214128b" ns3:_="" ns4:_="">
    <xsd:import namespace="de40929f-82d2-4d0d-b092-4c97f7f01b47"/>
    <xsd:import namespace="5a793d40-e485-42b1-9d32-d27f3ec5e5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0929f-82d2-4d0d-b092-4c97f7f01b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2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93d40-e485-42b1-9d32-d27f3ec5e58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1" nillable="true" ma:displayName="Culture Name" ma:internalName="CultureNam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42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4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4" nillable="true" ma:displayName="Is Collaboration Space Locked" ma:internalName="Is_Collaboration_Space_Locked">
      <xsd:simpleType>
        <xsd:restriction base="dms:Boolean"/>
      </xsd:simpleType>
    </xsd:element>
    <xsd:element name="IsNotebookLocked" ma:index="45" nillable="true" ma:displayName="Is Notebook Locked" ma:internalName="IsNotebookLocked">
      <xsd:simpleType>
        <xsd:restriction base="dms:Boolean"/>
      </xsd:simpleType>
    </xsd:element>
    <xsd:element name="MediaServiceGenerationTime" ma:index="4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43D1C-351A-45BF-A646-4ED665214376}">
  <ds:schemaRefs>
    <ds:schemaRef ds:uri="de40929f-82d2-4d0d-b092-4c97f7f01b4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a793d40-e485-42b1-9d32-d27f3ec5e58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B2BA80-788F-48A7-9B0C-38723ED2C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4AAEE-6740-49D2-91FF-CB947A7A6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0929f-82d2-4d0d-b092-4c97f7f01b47"/>
    <ds:schemaRef ds:uri="5a793d40-e485-42b1-9d32-d27f3ec5e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1CB5C7-63FB-43B1-BBEB-1C5E82B1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Masters</dc:creator>
  <cp:lastModifiedBy>Michael Masters</cp:lastModifiedBy>
  <cp:revision>10</cp:revision>
  <cp:lastPrinted>2020-09-10T16:30:00Z</cp:lastPrinted>
  <dcterms:created xsi:type="dcterms:W3CDTF">2020-09-10T16:31:00Z</dcterms:created>
  <dcterms:modified xsi:type="dcterms:W3CDTF">2020-10-09T15:12:00Z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0x010100A72039DF354EE14388C73363DE76AD6A</vt:lpwstr>
  </property>
</Properties>
</file>