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497"/>
        <w:gridCol w:w="2419"/>
        <w:gridCol w:w="2636"/>
        <w:gridCol w:w="1485"/>
        <w:gridCol w:w="1863"/>
      </w:tblGrid>
      <w:tr w:rsidR="0019318C" w:rsidRPr="00C41A31" w14:paraId="60BA1D4D" w14:textId="77777777" w:rsidTr="0019318C">
        <w:trPr>
          <w:tblHeader/>
        </w:trPr>
        <w:tc>
          <w:tcPr>
            <w:tcW w:w="9900" w:type="dxa"/>
            <w:gridSpan w:val="5"/>
            <w:vAlign w:val="center"/>
          </w:tcPr>
          <w:p w14:paraId="0F202F0F" w14:textId="1DB550A8" w:rsidR="0019318C" w:rsidRPr="00C41A31" w:rsidRDefault="0019318C" w:rsidP="0019318C">
            <w:pPr>
              <w:jc w:val="center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Full-time Faculty</w:t>
            </w:r>
          </w:p>
        </w:tc>
      </w:tr>
      <w:tr w:rsidR="00BD21B0" w:rsidRPr="00C41A31" w14:paraId="27C6A39F" w14:textId="6A2B7C67" w:rsidTr="00BD21B0">
        <w:trPr>
          <w:tblHeader/>
        </w:trPr>
        <w:tc>
          <w:tcPr>
            <w:tcW w:w="1497" w:type="dxa"/>
          </w:tcPr>
          <w:p w14:paraId="65D8CB7F" w14:textId="77777777" w:rsidR="00BD21B0" w:rsidRPr="00C41A31" w:rsidRDefault="00BD21B0" w:rsidP="00CF3488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419" w:type="dxa"/>
          </w:tcPr>
          <w:p w14:paraId="4903C70A" w14:textId="7777777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Research Expertise</w:t>
            </w:r>
          </w:p>
        </w:tc>
        <w:tc>
          <w:tcPr>
            <w:tcW w:w="2636" w:type="dxa"/>
          </w:tcPr>
          <w:p w14:paraId="30F7A6CC" w14:textId="7777777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Non-Research Expertise</w:t>
            </w:r>
          </w:p>
        </w:tc>
        <w:tc>
          <w:tcPr>
            <w:tcW w:w="1485" w:type="dxa"/>
          </w:tcPr>
          <w:p w14:paraId="525FAB36" w14:textId="4355763E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863" w:type="dxa"/>
          </w:tcPr>
          <w:p w14:paraId="21506BBD" w14:textId="4BD8B857" w:rsidR="00BD21B0" w:rsidRPr="00C41A31" w:rsidRDefault="00BD21B0" w:rsidP="00835ECF">
            <w:pPr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Degrees</w:t>
            </w:r>
          </w:p>
        </w:tc>
      </w:tr>
      <w:tr w:rsidR="00111CA5" w:rsidRPr="00C41A31" w14:paraId="63FAC3DF" w14:textId="77777777" w:rsidTr="00BD21B0">
        <w:tc>
          <w:tcPr>
            <w:tcW w:w="1497" w:type="dxa"/>
          </w:tcPr>
          <w:p w14:paraId="5553D538" w14:textId="1B7C5504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Bunch, Cortnee</w:t>
            </w:r>
          </w:p>
        </w:tc>
        <w:tc>
          <w:tcPr>
            <w:tcW w:w="2419" w:type="dxa"/>
          </w:tcPr>
          <w:p w14:paraId="0C27A7E1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0BD633A0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Social Media Best Practices (Facebook and Instagram)</w:t>
            </w:r>
          </w:p>
          <w:p w14:paraId="33874B4E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Social Media Advertising (Facebook and Instagram)</w:t>
            </w:r>
          </w:p>
          <w:p w14:paraId="6860C26E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Basic Graphic Design</w:t>
            </w:r>
          </w:p>
          <w:p w14:paraId="630FE0A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</w:rPr>
              <w:t>Retail Marketing</w:t>
            </w:r>
          </w:p>
          <w:p w14:paraId="686010BE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486F3718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32A800B" w14:textId="77777777" w:rsidR="00111CA5" w:rsidRPr="00C41A31" w:rsidRDefault="00111CA5" w:rsidP="00111CA5">
            <w:pPr>
              <w:spacing w:line="252" w:lineRule="auto"/>
              <w:rPr>
                <w:rFonts w:eastAsia="Times New Roman" w:cstheme="minorHAnsi"/>
              </w:rPr>
            </w:pPr>
            <w:r w:rsidRPr="00C41A31">
              <w:rPr>
                <w:rFonts w:eastAsia="Times New Roman" w:cstheme="minorHAnsi"/>
              </w:rPr>
              <w:t>M.B.A. King University</w:t>
            </w:r>
          </w:p>
          <w:p w14:paraId="6DA16709" w14:textId="407F1F3B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</w:rPr>
              <w:t>B.A. King University</w:t>
            </w:r>
          </w:p>
        </w:tc>
      </w:tr>
      <w:tr w:rsidR="00111CA5" w:rsidRPr="00C41A31" w14:paraId="526433BC" w14:textId="777B98A3" w:rsidTr="00BD21B0">
        <w:tc>
          <w:tcPr>
            <w:tcW w:w="1497" w:type="dxa"/>
          </w:tcPr>
          <w:p w14:paraId="32E60A4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Connors, Jamie</w:t>
            </w:r>
          </w:p>
        </w:tc>
        <w:tc>
          <w:tcPr>
            <w:tcW w:w="2419" w:type="dxa"/>
          </w:tcPr>
          <w:p w14:paraId="3E24686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Tax Accounting</w:t>
            </w:r>
          </w:p>
          <w:p w14:paraId="15C737B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Burnout in CPAs</w:t>
            </w:r>
          </w:p>
          <w:p w14:paraId="16B1A667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38496A00" w14:textId="436C8748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Taxes – Individual and Business</w:t>
            </w:r>
          </w:p>
          <w:p w14:paraId="358EA8A1" w14:textId="087DE760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Bookkeeping</w:t>
            </w:r>
          </w:p>
          <w:p w14:paraId="612200D3" w14:textId="4D321AE3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Forensic Accounting</w:t>
            </w:r>
          </w:p>
          <w:p w14:paraId="73745EC2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23190CCC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35C13A1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A.B.D. UTC</w:t>
            </w:r>
          </w:p>
          <w:p w14:paraId="01648AA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Central Florida</w:t>
            </w:r>
          </w:p>
          <w:p w14:paraId="5B9BAE7B" w14:textId="6ACA1804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Merchant Marine Academy</w:t>
            </w:r>
          </w:p>
        </w:tc>
      </w:tr>
      <w:tr w:rsidR="00111CA5" w:rsidRPr="00C41A31" w14:paraId="187FA820" w14:textId="7E819BE4" w:rsidTr="00BD21B0">
        <w:tc>
          <w:tcPr>
            <w:tcW w:w="1497" w:type="dxa"/>
          </w:tcPr>
          <w:p w14:paraId="6921857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Culp, Robert</w:t>
            </w:r>
          </w:p>
        </w:tc>
        <w:tc>
          <w:tcPr>
            <w:tcW w:w="2419" w:type="dxa"/>
          </w:tcPr>
          <w:p w14:paraId="460B169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Environmental Issues in Economics</w:t>
            </w:r>
          </w:p>
          <w:p w14:paraId="326E038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Care Economics</w:t>
            </w:r>
          </w:p>
          <w:p w14:paraId="4189609A" w14:textId="4B0B8BC3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Real Estate Finance</w:t>
            </w:r>
          </w:p>
          <w:p w14:paraId="14FD93C8" w14:textId="1D40345C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  <w:color w:val="000000"/>
              </w:rPr>
              <w:t>Public Policy</w:t>
            </w:r>
          </w:p>
          <w:p w14:paraId="4E4BCDA2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D1CA9F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Macroeconomics</w:t>
            </w:r>
          </w:p>
          <w:p w14:paraId="5FB0B0E8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66692B9F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224CB857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University of Tennessee Knoxville</w:t>
            </w:r>
          </w:p>
          <w:p w14:paraId="32B218B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Texas A &amp; M</w:t>
            </w:r>
          </w:p>
          <w:p w14:paraId="4D4679A8" w14:textId="3AB5E51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Texas A &amp; M</w:t>
            </w:r>
          </w:p>
        </w:tc>
      </w:tr>
      <w:tr w:rsidR="00111CA5" w:rsidRPr="00C41A31" w14:paraId="2DB06D19" w14:textId="23B5F760" w:rsidTr="00BD21B0">
        <w:tc>
          <w:tcPr>
            <w:tcW w:w="1497" w:type="dxa"/>
          </w:tcPr>
          <w:p w14:paraId="7461800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D’itri, Mike</w:t>
            </w:r>
          </w:p>
        </w:tc>
        <w:tc>
          <w:tcPr>
            <w:tcW w:w="2419" w:type="dxa"/>
          </w:tcPr>
          <w:p w14:paraId="5B7A8E4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Optimization and applied math modeling</w:t>
            </w:r>
          </w:p>
          <w:p w14:paraId="07B0F09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envelopment analysis</w:t>
            </w:r>
          </w:p>
          <w:p w14:paraId="2A09BC0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Production scheduling</w:t>
            </w:r>
          </w:p>
          <w:p w14:paraId="527FFC3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Decision theory </w:t>
            </w:r>
          </w:p>
          <w:p w14:paraId="12FC8ED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Ethical assurance</w:t>
            </w:r>
          </w:p>
          <w:p w14:paraId="7E01CB43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25DFC9C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Higher education and the role of accreditation</w:t>
            </w:r>
          </w:p>
          <w:p w14:paraId="154C4AE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Student advising and retention issues</w:t>
            </w:r>
          </w:p>
          <w:p w14:paraId="2AE3676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Wright School of Business degree programs</w:t>
            </w:r>
          </w:p>
          <w:p w14:paraId="710387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Ethical assurance</w:t>
            </w:r>
          </w:p>
          <w:p w14:paraId="2F79ECB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Continuous improvement in higher education</w:t>
            </w:r>
          </w:p>
          <w:p w14:paraId="737A1625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BA19FAE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88061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Michigan State University</w:t>
            </w:r>
          </w:p>
          <w:p w14:paraId="633EB03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Michigan State University</w:t>
            </w:r>
          </w:p>
          <w:p w14:paraId="16DFF372" w14:textId="0F4D72B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Michigan State University</w:t>
            </w:r>
          </w:p>
        </w:tc>
      </w:tr>
      <w:tr w:rsidR="00111CA5" w:rsidRPr="00C41A31" w14:paraId="705FDE02" w14:textId="288B2087" w:rsidTr="00BD21B0">
        <w:tc>
          <w:tcPr>
            <w:tcW w:w="1497" w:type="dxa"/>
          </w:tcPr>
          <w:p w14:paraId="6456220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Gabrini, Carl</w:t>
            </w:r>
          </w:p>
        </w:tc>
        <w:tc>
          <w:tcPr>
            <w:tcW w:w="2419" w:type="dxa"/>
          </w:tcPr>
          <w:p w14:paraId="576497D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Local Government Administration</w:t>
            </w:r>
          </w:p>
          <w:p w14:paraId="49214A5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Revenue and Spending Policy</w:t>
            </w:r>
          </w:p>
          <w:p w14:paraId="1D2E2A3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Auditing</w:t>
            </w:r>
          </w:p>
          <w:p w14:paraId="0F16AA2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Water Policy</w:t>
            </w:r>
          </w:p>
          <w:p w14:paraId="738A145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Performance Measurement</w:t>
            </w:r>
          </w:p>
          <w:p w14:paraId="133A878D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76EE62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and Reporting Matters (Public/Private/nonprofit)</w:t>
            </w:r>
          </w:p>
          <w:p w14:paraId="047FDC9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Government Budgeting</w:t>
            </w:r>
          </w:p>
          <w:p w14:paraId="383DEA0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Policy Analysis</w:t>
            </w:r>
          </w:p>
          <w:p w14:paraId="3A47638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Organization Change/Development</w:t>
            </w:r>
          </w:p>
          <w:p w14:paraId="5FC24E91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Ethics</w:t>
            </w:r>
          </w:p>
          <w:p w14:paraId="3C4CFBAD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51179D85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37F2A8A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Florida State University</w:t>
            </w:r>
          </w:p>
          <w:p w14:paraId="4A7C04F9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Central Florida</w:t>
            </w:r>
          </w:p>
          <w:p w14:paraId="2911D16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Dowling College</w:t>
            </w:r>
          </w:p>
          <w:p w14:paraId="7C6B92C9" w14:textId="6F82E82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Stony Brook University</w:t>
            </w:r>
          </w:p>
        </w:tc>
      </w:tr>
      <w:tr w:rsidR="00111CA5" w:rsidRPr="00C41A31" w14:paraId="20E5845D" w14:textId="45EB2E9E" w:rsidTr="00BD21B0">
        <w:tc>
          <w:tcPr>
            <w:tcW w:w="1497" w:type="dxa"/>
          </w:tcPr>
          <w:p w14:paraId="28D4DB7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Garcia, Fernando</w:t>
            </w:r>
          </w:p>
        </w:tc>
        <w:tc>
          <w:tcPr>
            <w:tcW w:w="2419" w:type="dxa"/>
          </w:tcPr>
          <w:p w14:paraId="777D72EA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Ambidexterity (exploration and exploitation)</w:t>
            </w:r>
          </w:p>
          <w:p w14:paraId="22AE83AE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Psychological empowerment</w:t>
            </w:r>
          </w:p>
          <w:p w14:paraId="1BFE69AD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Psychological ownership</w:t>
            </w:r>
          </w:p>
          <w:p w14:paraId="0A28E5EC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SWOT analysis </w:t>
            </w:r>
          </w:p>
          <w:p w14:paraId="5E093A91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Entrepreneurship</w:t>
            </w:r>
          </w:p>
          <w:p w14:paraId="2318B07B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Innovation/adaptation </w:t>
            </w:r>
          </w:p>
          <w:p w14:paraId="08F4AEC4" w14:textId="322FC1F9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International business - Multilatinas</w:t>
            </w:r>
          </w:p>
        </w:tc>
        <w:tc>
          <w:tcPr>
            <w:tcW w:w="2636" w:type="dxa"/>
          </w:tcPr>
          <w:p w14:paraId="473FFAFF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Project management</w:t>
            </w:r>
          </w:p>
          <w:p w14:paraId="7C8CE2C6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MS Project software &amp; PERT/CPM</w:t>
            </w:r>
          </w:p>
          <w:p w14:paraId="43E4B37A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Construction &amp; remodeling management</w:t>
            </w:r>
          </w:p>
          <w:p w14:paraId="37C61860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Estimating &amp; time-phased budgeting</w:t>
            </w:r>
          </w:p>
          <w:p w14:paraId="45A1F889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International education &amp; study abroad</w:t>
            </w:r>
          </w:p>
          <w:p w14:paraId="349DB2EA" w14:textId="6F0FABD5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11F93361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</w:p>
        </w:tc>
        <w:tc>
          <w:tcPr>
            <w:tcW w:w="1863" w:type="dxa"/>
          </w:tcPr>
          <w:p w14:paraId="71F4F860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D.B.A. Kennesaw State University</w:t>
            </w:r>
          </w:p>
          <w:p w14:paraId="7BB115C7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M.B.A. Kennesaw State University</w:t>
            </w:r>
          </w:p>
          <w:p w14:paraId="0BEB1F26" w14:textId="77777777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B.S. Dalton State College</w:t>
            </w:r>
          </w:p>
          <w:p w14:paraId="6A683824" w14:textId="7AF7624C" w:rsidR="00111CA5" w:rsidRPr="00C41A31" w:rsidRDefault="00111CA5" w:rsidP="00111CA5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lastRenderedPageBreak/>
              <w:t>B.S. Universidad Nacional de Ingenieria</w:t>
            </w:r>
          </w:p>
        </w:tc>
      </w:tr>
      <w:tr w:rsidR="00111CA5" w:rsidRPr="00C41A31" w14:paraId="080D0DAF" w14:textId="3B3EA7A0" w:rsidTr="00BD21B0">
        <w:tc>
          <w:tcPr>
            <w:tcW w:w="1497" w:type="dxa"/>
          </w:tcPr>
          <w:p w14:paraId="2013B6F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Gardiner, Lorraine</w:t>
            </w:r>
          </w:p>
        </w:tc>
        <w:tc>
          <w:tcPr>
            <w:tcW w:w="2419" w:type="dxa"/>
          </w:tcPr>
          <w:p w14:paraId="4BF8F5F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Assurance of learning</w:t>
            </w:r>
          </w:p>
          <w:p w14:paraId="23E2775F" w14:textId="5A235ED1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Multiple criteria decision making Simulation modeling applications</w:t>
            </w:r>
          </w:p>
          <w:p w14:paraId="2F5EA04F" w14:textId="1E2AFA89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Experiential learning with software systems and models</w:t>
            </w:r>
          </w:p>
        </w:tc>
        <w:tc>
          <w:tcPr>
            <w:tcW w:w="2636" w:type="dxa"/>
          </w:tcPr>
          <w:p w14:paraId="4C49163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SAP Enterprise Resource Management Software</w:t>
            </w:r>
          </w:p>
          <w:p w14:paraId="422105C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FinTech majors and careers</w:t>
            </w:r>
          </w:p>
          <w:p w14:paraId="3C512F52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Databases</w:t>
            </w:r>
          </w:p>
          <w:p w14:paraId="7500428F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Analytics</w:t>
            </w:r>
          </w:p>
          <w:p w14:paraId="110A782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Optimization models </w:t>
            </w:r>
          </w:p>
          <w:p w14:paraId="3A488458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Agile development</w:t>
            </w:r>
          </w:p>
          <w:p w14:paraId="5C38BF3A" w14:textId="1A0CF7DB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Web application development</w:t>
            </w:r>
          </w:p>
        </w:tc>
        <w:tc>
          <w:tcPr>
            <w:tcW w:w="1485" w:type="dxa"/>
          </w:tcPr>
          <w:p w14:paraId="224260CB" w14:textId="2A798C3E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French – spoken, written and read</w:t>
            </w:r>
          </w:p>
        </w:tc>
        <w:tc>
          <w:tcPr>
            <w:tcW w:w="1863" w:type="dxa"/>
          </w:tcPr>
          <w:p w14:paraId="0CD78BB4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University of Georgia</w:t>
            </w:r>
          </w:p>
          <w:p w14:paraId="6DB18A33" w14:textId="52CB64C6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Hollins College</w:t>
            </w:r>
          </w:p>
        </w:tc>
      </w:tr>
      <w:tr w:rsidR="00111CA5" w:rsidRPr="00C41A31" w14:paraId="04781E02" w14:textId="255D2323" w:rsidTr="00BD21B0">
        <w:tc>
          <w:tcPr>
            <w:tcW w:w="1497" w:type="dxa"/>
          </w:tcPr>
          <w:p w14:paraId="42E50966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Helms, Marilyn</w:t>
            </w:r>
          </w:p>
        </w:tc>
        <w:tc>
          <w:tcPr>
            <w:tcW w:w="2419" w:type="dxa"/>
          </w:tcPr>
          <w:p w14:paraId="67A6636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Business Clusters </w:t>
            </w:r>
          </w:p>
          <w:p w14:paraId="7540159F" w14:textId="457615DE" w:rsidR="00111CA5" w:rsidRPr="00C41A31" w:rsidRDefault="00601FC6" w:rsidP="00111CA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11CA5" w:rsidRPr="00C41A31">
              <w:rPr>
                <w:rFonts w:cstheme="minorHAnsi"/>
              </w:rPr>
              <w:t>ntrepreneurship</w:t>
            </w:r>
          </w:p>
          <w:p w14:paraId="368A5F3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Circular Economy</w:t>
            </w:r>
          </w:p>
          <w:p w14:paraId="75745EFB" w14:textId="5E31BB5D" w:rsidR="00111CA5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Reverse Supply Chain Logistics</w:t>
            </w:r>
          </w:p>
          <w:p w14:paraId="34EDD732" w14:textId="21D807DF" w:rsidR="00601FC6" w:rsidRPr="00C41A31" w:rsidRDefault="00601FC6" w:rsidP="00111CA5">
            <w:pPr>
              <w:rPr>
                <w:rFonts w:cstheme="minorHAnsi"/>
              </w:rPr>
            </w:pPr>
            <w:r>
              <w:rPr>
                <w:rFonts w:cstheme="minorHAnsi"/>
              </w:rPr>
              <w:t>Interim CEOs</w:t>
            </w:r>
          </w:p>
          <w:p w14:paraId="0C6CA964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3FAB0B83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Supply Chain Management</w:t>
            </w:r>
          </w:p>
          <w:p w14:paraId="1FE5848C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Strategic Management</w:t>
            </w:r>
          </w:p>
          <w:p w14:paraId="431AAE2D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Logistics / Transportation</w:t>
            </w:r>
          </w:p>
          <w:p w14:paraId="7198BA7A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Local Economy</w:t>
            </w:r>
          </w:p>
          <w:p w14:paraId="0B36DB20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Carpet Industry</w:t>
            </w:r>
          </w:p>
          <w:p w14:paraId="52811764" w14:textId="3A55311C" w:rsidR="00111CA5" w:rsidRPr="00C41A31" w:rsidRDefault="00A4781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Northwest</w:t>
            </w:r>
            <w:r w:rsidR="00111CA5" w:rsidRPr="00C41A31">
              <w:rPr>
                <w:rFonts w:cstheme="minorHAnsi"/>
              </w:rPr>
              <w:t xml:space="preserve"> Georgia</w:t>
            </w:r>
          </w:p>
          <w:p w14:paraId="3D6B3D1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Professional Business Certifications</w:t>
            </w:r>
          </w:p>
          <w:p w14:paraId="56131BB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Employment</w:t>
            </w:r>
          </w:p>
          <w:p w14:paraId="361BAB40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General Higher Education</w:t>
            </w:r>
          </w:p>
          <w:p w14:paraId="5E8599AE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HealthCare</w:t>
            </w:r>
          </w:p>
          <w:p w14:paraId="3F719BF0" w14:textId="535F96D6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Business School Topics – Accreditation, Majors/Minors</w:t>
            </w:r>
          </w:p>
        </w:tc>
        <w:tc>
          <w:tcPr>
            <w:tcW w:w="1485" w:type="dxa"/>
          </w:tcPr>
          <w:p w14:paraId="7BED533A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65DD3845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D.B.A. University of Memphis</w:t>
            </w:r>
          </w:p>
          <w:p w14:paraId="65087BDB" w14:textId="77777777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Memphis</w:t>
            </w:r>
          </w:p>
          <w:p w14:paraId="0119AB72" w14:textId="7E34A6C8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B.B.A. University of Memphis</w:t>
            </w:r>
          </w:p>
        </w:tc>
      </w:tr>
      <w:tr w:rsidR="00B169C9" w:rsidRPr="00C41A31" w14:paraId="1311545A" w14:textId="77777777" w:rsidTr="00BD21B0">
        <w:tc>
          <w:tcPr>
            <w:tcW w:w="1497" w:type="dxa"/>
          </w:tcPr>
          <w:p w14:paraId="04C289FE" w14:textId="09BE1384" w:rsidR="00B169C9" w:rsidRPr="00C41A31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Hyatt, Katherine</w:t>
            </w:r>
          </w:p>
        </w:tc>
        <w:tc>
          <w:tcPr>
            <w:tcW w:w="2419" w:type="dxa"/>
          </w:tcPr>
          <w:p w14:paraId="50A3DFE0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Management</w:t>
            </w:r>
          </w:p>
          <w:p w14:paraId="39D085F8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</w:t>
            </w:r>
          </w:p>
          <w:p w14:paraId="0FB03CA9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Ethics</w:t>
            </w:r>
          </w:p>
          <w:p w14:paraId="7713D065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Management</w:t>
            </w:r>
          </w:p>
          <w:p w14:paraId="3634903E" w14:textId="4E2EAAF3" w:rsidR="00B169C9" w:rsidRPr="00C41A31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Topics</w:t>
            </w:r>
          </w:p>
        </w:tc>
        <w:tc>
          <w:tcPr>
            <w:tcW w:w="2636" w:type="dxa"/>
          </w:tcPr>
          <w:p w14:paraId="6F611AA5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Coaching</w:t>
            </w:r>
          </w:p>
          <w:p w14:paraId="7B481B22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Literacy</w:t>
            </w:r>
          </w:p>
          <w:p w14:paraId="198E727E" w14:textId="1845D679" w:rsidR="00B169C9" w:rsidRPr="00C41A31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Planning</w:t>
            </w:r>
          </w:p>
        </w:tc>
        <w:tc>
          <w:tcPr>
            <w:tcW w:w="1485" w:type="dxa"/>
          </w:tcPr>
          <w:p w14:paraId="08CB08B2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4A41A1D2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D.B.A. Nova Southeastern University</w:t>
            </w:r>
          </w:p>
          <w:p w14:paraId="52E9C22A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M.B.A. Nova Southeastern University</w:t>
            </w:r>
          </w:p>
          <w:p w14:paraId="6CCAAD08" w14:textId="77777777" w:rsidR="00B169C9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B.B.A. University of Georgia</w:t>
            </w:r>
          </w:p>
          <w:p w14:paraId="70193BA0" w14:textId="365CFBB3" w:rsidR="00B169C9" w:rsidRPr="00C41A31" w:rsidRDefault="00B169C9" w:rsidP="00B169C9">
            <w:pPr>
              <w:rPr>
                <w:rFonts w:cstheme="minorHAnsi"/>
              </w:rPr>
            </w:pPr>
            <w:r>
              <w:rPr>
                <w:rFonts w:cstheme="minorHAnsi"/>
              </w:rPr>
              <w:t>Graduate Certificate in Executive and Professional Coaching</w:t>
            </w:r>
          </w:p>
        </w:tc>
      </w:tr>
      <w:tr w:rsidR="00B169C9" w:rsidRPr="00C41A31" w14:paraId="07164268" w14:textId="50D2E198" w:rsidTr="00BD21B0">
        <w:tc>
          <w:tcPr>
            <w:tcW w:w="1497" w:type="dxa"/>
          </w:tcPr>
          <w:p w14:paraId="0F23E1B6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Kim, Dong-Gook  (DK)</w:t>
            </w:r>
          </w:p>
        </w:tc>
        <w:tc>
          <w:tcPr>
            <w:tcW w:w="2419" w:type="dxa"/>
          </w:tcPr>
          <w:p w14:paraId="6E96B252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Human decision making</w:t>
            </w:r>
          </w:p>
          <w:p w14:paraId="2643DE44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Process simulation</w:t>
            </w:r>
          </w:p>
          <w:p w14:paraId="14B28E87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Assessment</w:t>
            </w:r>
          </w:p>
          <w:p w14:paraId="211290E2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Pedagogy</w:t>
            </w:r>
          </w:p>
          <w:p w14:paraId="604CFEA6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 xml:space="preserve">Methodology </w:t>
            </w:r>
          </w:p>
          <w:p w14:paraId="04D20A43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08E06BA8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Data mining</w:t>
            </w:r>
          </w:p>
          <w:p w14:paraId="248ED22B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visualization and communication</w:t>
            </w:r>
          </w:p>
          <w:p w14:paraId="16216FB3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Data modeling</w:t>
            </w:r>
          </w:p>
          <w:p w14:paraId="1BC6E2B9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Process improvement</w:t>
            </w:r>
          </w:p>
          <w:p w14:paraId="37F48BA1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 programming</w:t>
            </w:r>
          </w:p>
          <w:p w14:paraId="3B9D70B6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Power BI, Power Query, M</w:t>
            </w:r>
          </w:p>
          <w:p w14:paraId="21F9CC10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18916190" w14:textId="454F39BE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Korean – speak, read, and write</w:t>
            </w:r>
          </w:p>
        </w:tc>
        <w:tc>
          <w:tcPr>
            <w:tcW w:w="1863" w:type="dxa"/>
          </w:tcPr>
          <w:p w14:paraId="26696BB1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Georgia State University</w:t>
            </w:r>
          </w:p>
          <w:p w14:paraId="3002DCBD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Nebraska</w:t>
            </w:r>
          </w:p>
          <w:p w14:paraId="4525725D" w14:textId="04EE58B0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B.S. Dongguk University</w:t>
            </w:r>
          </w:p>
        </w:tc>
      </w:tr>
      <w:tr w:rsidR="00B169C9" w:rsidRPr="00C41A31" w14:paraId="7759EC92" w14:textId="48A13F8A" w:rsidTr="00BD21B0">
        <w:tc>
          <w:tcPr>
            <w:tcW w:w="1497" w:type="dxa"/>
          </w:tcPr>
          <w:p w14:paraId="3C415F4A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Littlefield, Jon</w:t>
            </w:r>
          </w:p>
        </w:tc>
        <w:tc>
          <w:tcPr>
            <w:tcW w:w="2419" w:type="dxa"/>
          </w:tcPr>
          <w:p w14:paraId="32F1773F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Consumer Socialization</w:t>
            </w:r>
          </w:p>
          <w:p w14:paraId="74786BCC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Gender Justice in Marketing</w:t>
            </w:r>
          </w:p>
          <w:p w14:paraId="4ACC6EFD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Brand Related Bullying</w:t>
            </w:r>
          </w:p>
          <w:p w14:paraId="1FCABFBF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Stigma in Mobile House Parks</w:t>
            </w:r>
          </w:p>
          <w:p w14:paraId="402AC213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43643BE1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B66A57F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72E4B8D7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Virginia Tech</w:t>
            </w:r>
          </w:p>
          <w:p w14:paraId="5CE6CE29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Virginia Tech</w:t>
            </w:r>
          </w:p>
          <w:p w14:paraId="6D0F5E3B" w14:textId="2A701B2C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B.S. Mars Hill College</w:t>
            </w:r>
          </w:p>
        </w:tc>
      </w:tr>
      <w:tr w:rsidR="00B169C9" w:rsidRPr="00C41A31" w14:paraId="40B1DC1D" w14:textId="0BE9E4EF" w:rsidTr="00BD21B0">
        <w:tc>
          <w:tcPr>
            <w:tcW w:w="1497" w:type="dxa"/>
          </w:tcPr>
          <w:p w14:paraId="197F9E9B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Ryle, Patrick</w:t>
            </w:r>
          </w:p>
        </w:tc>
        <w:tc>
          <w:tcPr>
            <w:tcW w:w="2419" w:type="dxa"/>
          </w:tcPr>
          <w:p w14:paraId="4FF46099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&amp; Public Policy</w:t>
            </w:r>
          </w:p>
          <w:p w14:paraId="6D2AA193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Law &amp; Public Policy</w:t>
            </w:r>
          </w:p>
          <w:p w14:paraId="178575FF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Taxation</w:t>
            </w:r>
          </w:p>
          <w:p w14:paraId="760C7932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&amp; Financial Reporting</w:t>
            </w:r>
          </w:p>
          <w:p w14:paraId="579270E5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Sustainability &amp; Sustainability Reporting</w:t>
            </w:r>
          </w:p>
          <w:p w14:paraId="2801D33D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Accounting Information Systems, Privacy and Security</w:t>
            </w:r>
          </w:p>
          <w:p w14:paraId="6911A107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645B6986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Government &amp; Municipal Law</w:t>
            </w:r>
          </w:p>
          <w:p w14:paraId="21EC2DAC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General Business Law</w:t>
            </w:r>
          </w:p>
          <w:p w14:paraId="7CA0D9DA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Licensing Law</w:t>
            </w:r>
          </w:p>
          <w:p w14:paraId="41D26D24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5C21839D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63" w:type="dxa"/>
          </w:tcPr>
          <w:p w14:paraId="2251BBC9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J.D. Northeastern University</w:t>
            </w:r>
          </w:p>
          <w:p w14:paraId="65F74B44" w14:textId="77777777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M.B.A. University of Rhode Island</w:t>
            </w:r>
          </w:p>
          <w:p w14:paraId="270057D8" w14:textId="11704549" w:rsidR="00B169C9" w:rsidRPr="00C41A31" w:rsidRDefault="00B169C9" w:rsidP="00B169C9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B.S. University of Massachusetts at Boston</w:t>
            </w:r>
          </w:p>
        </w:tc>
      </w:tr>
      <w:tr w:rsidR="00B169C9" w:rsidRPr="00C41A31" w14:paraId="010A00AE" w14:textId="77777777" w:rsidTr="00BD21B0">
        <w:tc>
          <w:tcPr>
            <w:tcW w:w="1497" w:type="dxa"/>
          </w:tcPr>
          <w:p w14:paraId="5A9B75CE" w14:textId="5FC3BF08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Smith, Ray</w:t>
            </w:r>
          </w:p>
        </w:tc>
        <w:tc>
          <w:tcPr>
            <w:tcW w:w="2419" w:type="dxa"/>
          </w:tcPr>
          <w:p w14:paraId="190347D7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73848911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Fulbright Program</w:t>
            </w:r>
          </w:p>
          <w:p w14:paraId="3E8B5859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Internationalization</w:t>
            </w:r>
          </w:p>
          <w:p w14:paraId="02C91BE3" w14:textId="77777777" w:rsidR="00B169C9" w:rsidRPr="00C41A31" w:rsidRDefault="00B169C9" w:rsidP="00B169C9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HealthCare Ethics</w:t>
            </w:r>
          </w:p>
          <w:p w14:paraId="783F86DD" w14:textId="77777777" w:rsidR="00B169C9" w:rsidRPr="00C41A31" w:rsidRDefault="00B169C9" w:rsidP="00B169C9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Baltic Countries</w:t>
            </w:r>
          </w:p>
          <w:p w14:paraId="3825BD5B" w14:textId="77777777" w:rsidR="00B169C9" w:rsidRPr="00C41A31" w:rsidRDefault="00B169C9" w:rsidP="00B169C9">
            <w:pPr>
              <w:rPr>
                <w:rFonts w:cstheme="minorHAnsi"/>
                <w:color w:val="000000"/>
              </w:rPr>
            </w:pPr>
            <w:r w:rsidRPr="00C41A31">
              <w:rPr>
                <w:rFonts w:cstheme="minorHAnsi"/>
                <w:color w:val="000000"/>
              </w:rPr>
              <w:t>Eastern/Central Europe</w:t>
            </w:r>
          </w:p>
          <w:p w14:paraId="2DE7BB14" w14:textId="1ADE1A36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  <w:color w:val="000000"/>
              </w:rPr>
              <w:t>Leadership Training &amp; Development</w:t>
            </w:r>
          </w:p>
        </w:tc>
        <w:tc>
          <w:tcPr>
            <w:tcW w:w="1485" w:type="dxa"/>
          </w:tcPr>
          <w:p w14:paraId="2E00BC0B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55A04E66" w14:textId="77777777" w:rsidR="00B169C9" w:rsidRPr="00C41A31" w:rsidRDefault="00B169C9" w:rsidP="00B169C9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Ph.D. Regent University</w:t>
            </w:r>
          </w:p>
          <w:p w14:paraId="01EC9585" w14:textId="77777777" w:rsidR="00B169C9" w:rsidRPr="00C41A31" w:rsidRDefault="00B169C9" w:rsidP="00B169C9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Master University of South Carolina</w:t>
            </w:r>
          </w:p>
          <w:p w14:paraId="6D3ABA4D" w14:textId="6C30C975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B.A. University of Tennessee Chattanooga</w:t>
            </w:r>
          </w:p>
        </w:tc>
      </w:tr>
      <w:tr w:rsidR="00B169C9" w:rsidRPr="00C41A31" w14:paraId="4D79BF6F" w14:textId="2DD889E5" w:rsidTr="00BD21B0">
        <w:tc>
          <w:tcPr>
            <w:tcW w:w="1497" w:type="dxa"/>
          </w:tcPr>
          <w:p w14:paraId="0338B064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Watkins, Caleb</w:t>
            </w:r>
          </w:p>
        </w:tc>
        <w:tc>
          <w:tcPr>
            <w:tcW w:w="2419" w:type="dxa"/>
          </w:tcPr>
          <w:p w14:paraId="30D3AC3E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Labor Economics</w:t>
            </w:r>
          </w:p>
          <w:p w14:paraId="43839E0B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Defense Economics</w:t>
            </w:r>
          </w:p>
          <w:p w14:paraId="2B52DC78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2636" w:type="dxa"/>
          </w:tcPr>
          <w:p w14:paraId="24E0C495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Industrial Organization</w:t>
            </w:r>
          </w:p>
          <w:p w14:paraId="5DE24B90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485" w:type="dxa"/>
          </w:tcPr>
          <w:p w14:paraId="05DCD0CD" w14:textId="77777777" w:rsidR="00B169C9" w:rsidRPr="00C41A31" w:rsidRDefault="00B169C9" w:rsidP="00B169C9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0D254B3A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Ph.D. Middle Tennessee State University</w:t>
            </w:r>
          </w:p>
          <w:p w14:paraId="6F67CB80" w14:textId="7777777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M.A.  Middle Tennessee State University</w:t>
            </w:r>
          </w:p>
          <w:p w14:paraId="672EE949" w14:textId="7B5FBD67" w:rsidR="00B169C9" w:rsidRPr="00C41A31" w:rsidRDefault="00B169C9" w:rsidP="00B169C9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B.S. </w:t>
            </w:r>
          </w:p>
        </w:tc>
      </w:tr>
    </w:tbl>
    <w:p w14:paraId="17578BBD" w14:textId="4F142FE8" w:rsidR="0049552C" w:rsidRPr="00C41A31" w:rsidRDefault="0049552C" w:rsidP="0049552C">
      <w:pPr>
        <w:spacing w:after="200" w:line="276" w:lineRule="auto"/>
        <w:rPr>
          <w:rFonts w:cstheme="minorHAnsi"/>
        </w:rPr>
      </w:pPr>
    </w:p>
    <w:p w14:paraId="3C3DCA1C" w14:textId="50315218" w:rsidR="002D618C" w:rsidRPr="00C41A31" w:rsidRDefault="0049552C" w:rsidP="00EB33B6">
      <w:pPr>
        <w:rPr>
          <w:rFonts w:cstheme="minorHAnsi"/>
        </w:rPr>
      </w:pPr>
      <w:r w:rsidRPr="00C41A31"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page" w:tblpX="845" w:tblpY="126"/>
        <w:tblW w:w="9993" w:type="dxa"/>
        <w:tblLook w:val="04A0" w:firstRow="1" w:lastRow="0" w:firstColumn="1" w:lastColumn="0" w:noHBand="0" w:noVBand="1"/>
      </w:tblPr>
      <w:tblGrid>
        <w:gridCol w:w="1525"/>
        <w:gridCol w:w="2438"/>
        <w:gridCol w:w="2422"/>
        <w:gridCol w:w="1629"/>
        <w:gridCol w:w="1979"/>
      </w:tblGrid>
      <w:tr w:rsidR="0019318C" w:rsidRPr="00C41A31" w14:paraId="60C7AF35" w14:textId="77777777" w:rsidTr="0019318C">
        <w:trPr>
          <w:trHeight w:val="352"/>
        </w:trPr>
        <w:tc>
          <w:tcPr>
            <w:tcW w:w="9993" w:type="dxa"/>
            <w:gridSpan w:val="5"/>
            <w:vAlign w:val="center"/>
          </w:tcPr>
          <w:p w14:paraId="2375298C" w14:textId="057AFCEB" w:rsidR="0019318C" w:rsidRPr="00C41A31" w:rsidRDefault="0019318C" w:rsidP="0019318C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lastRenderedPageBreak/>
              <w:t>Part-</w:t>
            </w:r>
            <w:r w:rsidR="002126B0">
              <w:rPr>
                <w:rFonts w:cstheme="minorHAnsi"/>
                <w:b/>
                <w:bCs/>
              </w:rPr>
              <w:t>T</w:t>
            </w:r>
            <w:r w:rsidRPr="00C41A31">
              <w:rPr>
                <w:rFonts w:cstheme="minorHAnsi"/>
                <w:b/>
                <w:bCs/>
              </w:rPr>
              <w:t>ime Faculty</w:t>
            </w:r>
          </w:p>
        </w:tc>
      </w:tr>
      <w:tr w:rsidR="0019318C" w:rsidRPr="00C41A31" w14:paraId="69A7BE48" w14:textId="77777777" w:rsidTr="0019318C">
        <w:trPr>
          <w:trHeight w:val="199"/>
        </w:trPr>
        <w:tc>
          <w:tcPr>
            <w:tcW w:w="1525" w:type="dxa"/>
          </w:tcPr>
          <w:p w14:paraId="6607E77E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438" w:type="dxa"/>
          </w:tcPr>
          <w:p w14:paraId="5848B9CB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Research Expertise</w:t>
            </w:r>
          </w:p>
        </w:tc>
        <w:tc>
          <w:tcPr>
            <w:tcW w:w="2422" w:type="dxa"/>
          </w:tcPr>
          <w:p w14:paraId="790C8599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Non-Research Expertise</w:t>
            </w:r>
          </w:p>
        </w:tc>
        <w:tc>
          <w:tcPr>
            <w:tcW w:w="1629" w:type="dxa"/>
          </w:tcPr>
          <w:p w14:paraId="706E2B27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979" w:type="dxa"/>
          </w:tcPr>
          <w:p w14:paraId="4D7A58A6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  <w:b/>
                <w:bCs/>
              </w:rPr>
            </w:pPr>
            <w:r w:rsidRPr="00C41A31">
              <w:rPr>
                <w:rFonts w:cstheme="minorHAnsi"/>
                <w:b/>
                <w:bCs/>
              </w:rPr>
              <w:t>Degrees</w:t>
            </w:r>
          </w:p>
        </w:tc>
      </w:tr>
      <w:tr w:rsidR="0019318C" w:rsidRPr="00C41A31" w14:paraId="2A4C16E2" w14:textId="77777777" w:rsidTr="0019318C">
        <w:trPr>
          <w:trHeight w:val="167"/>
        </w:trPr>
        <w:tc>
          <w:tcPr>
            <w:tcW w:w="1525" w:type="dxa"/>
          </w:tcPr>
          <w:p w14:paraId="633BB229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Brown, David</w:t>
            </w:r>
          </w:p>
        </w:tc>
        <w:tc>
          <w:tcPr>
            <w:tcW w:w="2438" w:type="dxa"/>
          </w:tcPr>
          <w:p w14:paraId="042EBF37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06A5F2D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BD1EBAE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94B8E67" w14:textId="0DFCB169" w:rsidR="00BD21B0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Georgia Southern University</w:t>
            </w:r>
          </w:p>
          <w:p w14:paraId="1F4B641B" w14:textId="0379A487" w:rsidR="00E52341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University of Tennessee</w:t>
            </w:r>
          </w:p>
        </w:tc>
      </w:tr>
      <w:tr w:rsidR="00904D10" w:rsidRPr="00C41A31" w14:paraId="1C2FC5AE" w14:textId="77777777" w:rsidTr="00971AF2">
        <w:trPr>
          <w:trHeight w:val="2511"/>
        </w:trPr>
        <w:tc>
          <w:tcPr>
            <w:tcW w:w="1525" w:type="dxa"/>
          </w:tcPr>
          <w:p w14:paraId="38EFC487" w14:textId="5621EA07" w:rsidR="00904D10" w:rsidRPr="00C41A31" w:rsidRDefault="00904D1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Gonzalez, Tom</w:t>
            </w:r>
          </w:p>
        </w:tc>
        <w:tc>
          <w:tcPr>
            <w:tcW w:w="2438" w:type="dxa"/>
          </w:tcPr>
          <w:p w14:paraId="61534F79" w14:textId="0E5331F9" w:rsidR="00904D10" w:rsidRPr="00C41A31" w:rsidRDefault="00971AF2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Continuum Theory</w:t>
            </w:r>
          </w:p>
        </w:tc>
        <w:tc>
          <w:tcPr>
            <w:tcW w:w="2422" w:type="dxa"/>
          </w:tcPr>
          <w:p w14:paraId="541CCC64" w14:textId="76CA2904" w:rsidR="00904D10" w:rsidRPr="00C41A31" w:rsidRDefault="00971AF2" w:rsidP="0019318C">
            <w:pPr>
              <w:pStyle w:val="ListParagraph"/>
              <w:spacing w:after="200" w:line="276" w:lineRule="auto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Computer Programming</w:t>
            </w:r>
          </w:p>
        </w:tc>
        <w:tc>
          <w:tcPr>
            <w:tcW w:w="1629" w:type="dxa"/>
          </w:tcPr>
          <w:p w14:paraId="6FDA06B2" w14:textId="77777777" w:rsidR="00904D10" w:rsidRPr="00C41A31" w:rsidRDefault="00904D1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21A5E21" w14:textId="77777777" w:rsidR="00971AF2" w:rsidRPr="00971AF2" w:rsidRDefault="00971AF2" w:rsidP="00971AF2">
            <w:pPr>
              <w:rPr>
                <w:rFonts w:eastAsia="Times New Roman"/>
              </w:rPr>
            </w:pPr>
            <w:r w:rsidRPr="00971AF2">
              <w:rPr>
                <w:rFonts w:eastAsia="Times New Roman"/>
                <w:color w:val="000000"/>
                <w:shd w:val="clear" w:color="auto" w:fill="FFFFFF"/>
              </w:rPr>
              <w:t>Ph.D. Auburn University</w:t>
            </w:r>
          </w:p>
          <w:p w14:paraId="0899FAD3" w14:textId="77777777" w:rsidR="00971AF2" w:rsidRPr="00971AF2" w:rsidRDefault="00971AF2" w:rsidP="00971AF2">
            <w:pPr>
              <w:rPr>
                <w:rFonts w:eastAsia="Times New Roman"/>
              </w:rPr>
            </w:pPr>
            <w:r w:rsidRPr="00971AF2">
              <w:rPr>
                <w:rFonts w:eastAsia="Times New Roman"/>
                <w:color w:val="000000"/>
                <w:shd w:val="clear" w:color="auto" w:fill="FFFFFF"/>
              </w:rPr>
              <w:t>M.S. Columbus State University</w:t>
            </w:r>
          </w:p>
          <w:p w14:paraId="1638142C" w14:textId="77777777" w:rsidR="00971AF2" w:rsidRPr="00971AF2" w:rsidRDefault="00971AF2" w:rsidP="00971AF2">
            <w:pPr>
              <w:rPr>
                <w:rFonts w:eastAsia="Times New Roman"/>
              </w:rPr>
            </w:pPr>
            <w:r w:rsidRPr="00971AF2">
              <w:rPr>
                <w:rFonts w:eastAsia="Times New Roman"/>
                <w:color w:val="000000"/>
                <w:shd w:val="clear" w:color="auto" w:fill="FFFFFF"/>
              </w:rPr>
              <w:t>M.S. Auburn University</w:t>
            </w:r>
          </w:p>
          <w:p w14:paraId="1A3FC9DC" w14:textId="23E0C846" w:rsidR="00904D10" w:rsidRPr="00971AF2" w:rsidRDefault="00971AF2" w:rsidP="00971AF2">
            <w:pPr>
              <w:rPr>
                <w:rFonts w:eastAsia="Times New Roman"/>
              </w:rPr>
            </w:pPr>
            <w:r w:rsidRPr="00971AF2">
              <w:rPr>
                <w:rFonts w:eastAsia="Times New Roman"/>
                <w:color w:val="000000"/>
                <w:shd w:val="clear" w:color="auto" w:fill="FFFFFF"/>
              </w:rPr>
              <w:t>B.A. University of West Florida</w:t>
            </w:r>
          </w:p>
        </w:tc>
      </w:tr>
      <w:tr w:rsidR="0019318C" w:rsidRPr="00C41A31" w14:paraId="23899726" w14:textId="77777777" w:rsidTr="0019318C">
        <w:trPr>
          <w:trHeight w:val="167"/>
        </w:trPr>
        <w:tc>
          <w:tcPr>
            <w:tcW w:w="1525" w:type="dxa"/>
          </w:tcPr>
          <w:p w14:paraId="6900B721" w14:textId="1FDE555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Gordon, Jim</w:t>
            </w:r>
          </w:p>
        </w:tc>
        <w:tc>
          <w:tcPr>
            <w:tcW w:w="2438" w:type="dxa"/>
          </w:tcPr>
          <w:p w14:paraId="5B7E54EA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44EE387E" w14:textId="77777777" w:rsidR="0034084E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Engineering</w:t>
            </w:r>
          </w:p>
          <w:p w14:paraId="54D58FAC" w14:textId="77777777" w:rsidR="0034084E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Malcolm Baldrige</w:t>
            </w:r>
          </w:p>
          <w:p w14:paraId="188C6C60" w14:textId="61A011BE" w:rsidR="00BD21B0" w:rsidRPr="00C41A31" w:rsidRDefault="0034084E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t>Skilled nursing operations</w:t>
            </w:r>
          </w:p>
        </w:tc>
        <w:tc>
          <w:tcPr>
            <w:tcW w:w="1629" w:type="dxa"/>
          </w:tcPr>
          <w:p w14:paraId="5E2670C5" w14:textId="77777777" w:rsidR="00BD21B0" w:rsidRPr="00C41A31" w:rsidRDefault="00BD21B0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180BBAA6" w14:textId="77777777" w:rsidR="00BD21B0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University of Georgia</w:t>
            </w:r>
          </w:p>
          <w:p w14:paraId="03C123DD" w14:textId="2175E8B9" w:rsidR="00E52341" w:rsidRPr="00C41A31" w:rsidRDefault="00E52341" w:rsidP="00193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 North Carolina State University</w:t>
            </w:r>
          </w:p>
        </w:tc>
      </w:tr>
      <w:tr w:rsidR="002D618C" w:rsidRPr="00C41A31" w14:paraId="35C5F0FB" w14:textId="77777777" w:rsidTr="0019318C">
        <w:trPr>
          <w:trHeight w:val="159"/>
        </w:trPr>
        <w:tc>
          <w:tcPr>
            <w:tcW w:w="1525" w:type="dxa"/>
          </w:tcPr>
          <w:p w14:paraId="2BC3DB00" w14:textId="325047F6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Haverland, Bob</w:t>
            </w:r>
          </w:p>
        </w:tc>
        <w:tc>
          <w:tcPr>
            <w:tcW w:w="2438" w:type="dxa"/>
          </w:tcPr>
          <w:p w14:paraId="4CE58175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SAP in Introduction Accounting Courses</w:t>
            </w:r>
          </w:p>
          <w:p w14:paraId="13B55E34" w14:textId="77777777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1BA43E39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Managerial Accounting</w:t>
            </w:r>
          </w:p>
          <w:p w14:paraId="06F3C696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for Private For- Profit Small Businesses</w:t>
            </w:r>
          </w:p>
          <w:p w14:paraId="51160C9B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Sage (Peachtree) Accounting</w:t>
            </w:r>
          </w:p>
          <w:p w14:paraId="55EE8547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Sage Payroll </w:t>
            </w:r>
          </w:p>
          <w:p w14:paraId="3A7BCF02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QuickBooks</w:t>
            </w:r>
          </w:p>
          <w:p w14:paraId="3AC14DE1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Cares Act, Paycheck Protection Plan</w:t>
            </w:r>
          </w:p>
          <w:p w14:paraId="24D57586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Financial Presentations</w:t>
            </w:r>
          </w:p>
          <w:p w14:paraId="2FEBA425" w14:textId="2C0A65C8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Small Business Valuation </w:t>
            </w:r>
          </w:p>
        </w:tc>
        <w:tc>
          <w:tcPr>
            <w:tcW w:w="1629" w:type="dxa"/>
          </w:tcPr>
          <w:p w14:paraId="7E04DC34" w14:textId="77777777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5EF63CD" w14:textId="77777777" w:rsidR="002D618C" w:rsidRPr="00C41A31" w:rsidRDefault="002D618C" w:rsidP="002D618C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M.B.A. New Mexico Highlands University</w:t>
            </w:r>
          </w:p>
          <w:p w14:paraId="1B80C302" w14:textId="6BD48783" w:rsidR="002D618C" w:rsidRPr="00C41A31" w:rsidRDefault="002D618C" w:rsidP="002D618C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B.B.A. Southern Oregon State College</w:t>
            </w:r>
          </w:p>
        </w:tc>
      </w:tr>
      <w:tr w:rsidR="00904D10" w:rsidRPr="00C41A31" w14:paraId="740574CF" w14:textId="77777777" w:rsidTr="0019318C">
        <w:trPr>
          <w:trHeight w:val="159"/>
        </w:trPr>
        <w:tc>
          <w:tcPr>
            <w:tcW w:w="1525" w:type="dxa"/>
          </w:tcPr>
          <w:p w14:paraId="244DDA9A" w14:textId="72102509" w:rsidR="00904D10" w:rsidRPr="00C41A31" w:rsidRDefault="00904D10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Hayes, Travis</w:t>
            </w:r>
          </w:p>
        </w:tc>
        <w:tc>
          <w:tcPr>
            <w:tcW w:w="2438" w:type="dxa"/>
          </w:tcPr>
          <w:p w14:paraId="59C8069B" w14:textId="77777777" w:rsidR="00904D10" w:rsidRPr="00C41A31" w:rsidRDefault="00904D10" w:rsidP="00111C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22" w:type="dxa"/>
          </w:tcPr>
          <w:p w14:paraId="69B25F25" w14:textId="77777777" w:rsidR="00904D10" w:rsidRPr="00C41A31" w:rsidRDefault="00904D10" w:rsidP="00111C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9" w:type="dxa"/>
          </w:tcPr>
          <w:p w14:paraId="7AF8EB6D" w14:textId="77777777" w:rsidR="00904D10" w:rsidRPr="00C41A31" w:rsidRDefault="00904D10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3A6C9E66" w14:textId="0EBD5036" w:rsidR="00904D10" w:rsidRPr="00C41A31" w:rsidRDefault="00B8573A" w:rsidP="00111CA5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M.B.A University of Tennessee at Chattanooga</w:t>
            </w:r>
          </w:p>
        </w:tc>
      </w:tr>
      <w:tr w:rsidR="00111CA5" w:rsidRPr="00C41A31" w14:paraId="2F7AED02" w14:textId="77777777" w:rsidTr="0019318C">
        <w:trPr>
          <w:trHeight w:val="159"/>
        </w:trPr>
        <w:tc>
          <w:tcPr>
            <w:tcW w:w="1525" w:type="dxa"/>
          </w:tcPr>
          <w:p w14:paraId="5F73DAC5" w14:textId="115039D1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 xml:space="preserve">Herrera, Brooklyn </w:t>
            </w:r>
          </w:p>
        </w:tc>
        <w:tc>
          <w:tcPr>
            <w:tcW w:w="2438" w:type="dxa"/>
          </w:tcPr>
          <w:p w14:paraId="4DC6D00E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Asset-Based Learning Strategies</w:t>
            </w:r>
          </w:p>
          <w:p w14:paraId="5F288DB7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Latinx Student Success</w:t>
            </w:r>
          </w:p>
          <w:p w14:paraId="7A9C8FAE" w14:textId="31D17D26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t>Peer Academic Support </w:t>
            </w:r>
          </w:p>
        </w:tc>
        <w:tc>
          <w:tcPr>
            <w:tcW w:w="2422" w:type="dxa"/>
          </w:tcPr>
          <w:p w14:paraId="4CBAE236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College Student Financial Literacy</w:t>
            </w:r>
          </w:p>
          <w:p w14:paraId="38850F6E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Peer Tutoring </w:t>
            </w:r>
          </w:p>
          <w:p w14:paraId="63ADB252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Peer Financial Mentoring</w:t>
            </w:r>
          </w:p>
          <w:p w14:paraId="6340F76D" w14:textId="199ED8F2" w:rsidR="00111CA5" w:rsidRPr="00C41A31" w:rsidRDefault="00111CA5" w:rsidP="00111CA5">
            <w:pPr>
              <w:rPr>
                <w:rFonts w:cstheme="minorHAnsi"/>
              </w:rPr>
            </w:pPr>
            <w:r w:rsidRPr="00C41A31">
              <w:rPr>
                <w:rFonts w:eastAsia="Times New Roman" w:cstheme="minorHAnsi"/>
                <w:color w:val="000000"/>
              </w:rPr>
              <w:lastRenderedPageBreak/>
              <w:t>Certified Financial Education Instructor (higher ed)</w:t>
            </w:r>
          </w:p>
        </w:tc>
        <w:tc>
          <w:tcPr>
            <w:tcW w:w="1629" w:type="dxa"/>
          </w:tcPr>
          <w:p w14:paraId="4E60FC1F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DF577A1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Ed.D. (2023) University of North Georgia </w:t>
            </w:r>
          </w:p>
          <w:p w14:paraId="4CFB52C6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M.M. Shorter University </w:t>
            </w:r>
          </w:p>
          <w:p w14:paraId="79B4FDD6" w14:textId="60A3565C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  <w:color w:val="000000"/>
              </w:rPr>
              <w:t xml:space="preserve">B.A. Dalton State </w:t>
            </w:r>
            <w:r w:rsidRPr="00C41A31">
              <w:rPr>
                <w:rFonts w:asciiTheme="minorHAnsi" w:hAnsiTheme="minorHAnsi" w:cstheme="minorHAnsi"/>
                <w:color w:val="000000"/>
              </w:rPr>
              <w:lastRenderedPageBreak/>
              <w:t>College</w:t>
            </w:r>
          </w:p>
        </w:tc>
      </w:tr>
      <w:tr w:rsidR="0049552C" w:rsidRPr="00C41A31" w14:paraId="1795AC80" w14:textId="77777777" w:rsidTr="0049552C">
        <w:trPr>
          <w:trHeight w:val="159"/>
        </w:trPr>
        <w:tc>
          <w:tcPr>
            <w:tcW w:w="1525" w:type="dxa"/>
          </w:tcPr>
          <w:p w14:paraId="2D7C3774" w14:textId="0E9D0A40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Holverson, Lauren</w:t>
            </w:r>
          </w:p>
        </w:tc>
        <w:tc>
          <w:tcPr>
            <w:tcW w:w="2438" w:type="dxa"/>
          </w:tcPr>
          <w:p w14:paraId="11683556" w14:textId="77777777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5EAE3474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Market Research</w:t>
            </w:r>
          </w:p>
          <w:p w14:paraId="5C1F230D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Social Media</w:t>
            </w:r>
          </w:p>
          <w:p w14:paraId="31908C8E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Entrepreneurship</w:t>
            </w:r>
          </w:p>
          <w:p w14:paraId="116CED78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Nonprofits </w:t>
            </w:r>
          </w:p>
          <w:p w14:paraId="1ADECBD2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Business Analytics</w:t>
            </w:r>
          </w:p>
          <w:p w14:paraId="703DE5BE" w14:textId="77777777" w:rsidR="008B6E3A" w:rsidRPr="00C41A31" w:rsidRDefault="008B6E3A" w:rsidP="008B6E3A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Communications </w:t>
            </w:r>
          </w:p>
          <w:p w14:paraId="65D2CFB3" w14:textId="77777777" w:rsidR="0049552C" w:rsidRPr="00C41A31" w:rsidRDefault="0049552C" w:rsidP="00111CA5">
            <w:pPr>
              <w:rPr>
                <w:rFonts w:cstheme="minorHAnsi"/>
              </w:rPr>
            </w:pPr>
          </w:p>
        </w:tc>
        <w:tc>
          <w:tcPr>
            <w:tcW w:w="1629" w:type="dxa"/>
          </w:tcPr>
          <w:p w14:paraId="6376ED5A" w14:textId="77777777" w:rsidR="0049552C" w:rsidRPr="00C41A31" w:rsidRDefault="0049552C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99089AB" w14:textId="49A907B0" w:rsidR="0049552C" w:rsidRPr="00C41A31" w:rsidRDefault="0049552C" w:rsidP="0049552C">
            <w:pPr>
              <w:pStyle w:val="TableParagraph"/>
              <w:spacing w:before="3"/>
              <w:ind w:left="-29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M.B.A, University of West Georgia</w:t>
            </w:r>
          </w:p>
          <w:p w14:paraId="647C820A" w14:textId="3726E6BE" w:rsidR="0049552C" w:rsidRPr="00C41A31" w:rsidRDefault="0049552C" w:rsidP="0049552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B.B.A., Marketing, University of Montevallo</w:t>
            </w:r>
          </w:p>
        </w:tc>
      </w:tr>
      <w:tr w:rsidR="00111CA5" w:rsidRPr="00C41A31" w14:paraId="563B4637" w14:textId="77777777" w:rsidTr="0019318C">
        <w:trPr>
          <w:trHeight w:val="159"/>
        </w:trPr>
        <w:tc>
          <w:tcPr>
            <w:tcW w:w="1525" w:type="dxa"/>
          </w:tcPr>
          <w:p w14:paraId="03B55838" w14:textId="3B525969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Hoy, Edward</w:t>
            </w:r>
          </w:p>
        </w:tc>
        <w:tc>
          <w:tcPr>
            <w:tcW w:w="2438" w:type="dxa"/>
          </w:tcPr>
          <w:p w14:paraId="5F062014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090980E7" w14:textId="77777777" w:rsidR="00111CA5" w:rsidRPr="00C41A31" w:rsidRDefault="00111CA5" w:rsidP="00111CA5">
            <w:pPr>
              <w:rPr>
                <w:rFonts w:cstheme="minorHAnsi"/>
              </w:rPr>
            </w:pPr>
          </w:p>
        </w:tc>
        <w:tc>
          <w:tcPr>
            <w:tcW w:w="1629" w:type="dxa"/>
          </w:tcPr>
          <w:p w14:paraId="4CA2C508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13CDA59" w14:textId="73541593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D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B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A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International Business, Argosy University</w:t>
            </w:r>
          </w:p>
          <w:p w14:paraId="769173ED" w14:textId="77777777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M.Ed., University of Tennessee Chattanooga</w:t>
            </w:r>
          </w:p>
          <w:p w14:paraId="45194502" w14:textId="66344BD5" w:rsidR="00111CA5" w:rsidRPr="00C41A31" w:rsidRDefault="00111CA5" w:rsidP="00111CA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S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M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Saint Thomas University</w:t>
            </w:r>
          </w:p>
          <w:p w14:paraId="1B6D96B4" w14:textId="739F34FD" w:rsidR="00111CA5" w:rsidRPr="00C41A31" w:rsidRDefault="00111CA5" w:rsidP="00111CA5">
            <w:pPr>
              <w:pStyle w:val="TableParagraph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B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A</w:t>
            </w:r>
            <w:r w:rsidR="00E83168" w:rsidRPr="00C41A31">
              <w:rPr>
                <w:rFonts w:asciiTheme="minorHAnsi" w:hAnsiTheme="minorHAnsi" w:cstheme="minorHAnsi"/>
              </w:rPr>
              <w:t>.</w:t>
            </w:r>
            <w:r w:rsidRPr="00C41A31">
              <w:rPr>
                <w:rFonts w:asciiTheme="minorHAnsi" w:hAnsiTheme="minorHAnsi" w:cstheme="minorHAnsi"/>
              </w:rPr>
              <w:t>, Saint Thomas University</w:t>
            </w:r>
          </w:p>
        </w:tc>
      </w:tr>
      <w:tr w:rsidR="00E83168" w:rsidRPr="00C41A31" w14:paraId="01FABC50" w14:textId="77777777" w:rsidTr="00E83168">
        <w:trPr>
          <w:trHeight w:val="159"/>
        </w:trPr>
        <w:tc>
          <w:tcPr>
            <w:tcW w:w="1525" w:type="dxa"/>
          </w:tcPr>
          <w:p w14:paraId="5516078F" w14:textId="3D559A60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Maddox, Ann</w:t>
            </w:r>
          </w:p>
        </w:tc>
        <w:tc>
          <w:tcPr>
            <w:tcW w:w="2438" w:type="dxa"/>
          </w:tcPr>
          <w:p w14:paraId="492CDB41" w14:textId="77777777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73932A1C" w14:textId="77777777" w:rsidR="00E83168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Human Resources Management</w:t>
            </w:r>
          </w:p>
          <w:p w14:paraId="4B472BFF" w14:textId="77777777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Psychology</w:t>
            </w:r>
          </w:p>
          <w:p w14:paraId="28254149" w14:textId="77777777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Non-Profit Management</w:t>
            </w:r>
          </w:p>
          <w:p w14:paraId="58E43271" w14:textId="66AE7ACA" w:rsidR="00E90D15" w:rsidRPr="00C41A31" w:rsidRDefault="00E90D1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Diversity and Inclusion</w:t>
            </w:r>
          </w:p>
        </w:tc>
        <w:tc>
          <w:tcPr>
            <w:tcW w:w="1629" w:type="dxa"/>
          </w:tcPr>
          <w:p w14:paraId="456FED1F" w14:textId="77777777" w:rsidR="00E83168" w:rsidRPr="00C41A31" w:rsidRDefault="00E83168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87B238A" w14:textId="7185A32C" w:rsidR="00E83168" w:rsidRPr="00C41A31" w:rsidRDefault="00E83168" w:rsidP="00E83168">
            <w:pPr>
              <w:pStyle w:val="TableParagraph"/>
              <w:rPr>
                <w:rFonts w:asciiTheme="minorHAnsi" w:hAnsiTheme="minorHAnsi" w:cstheme="minorHAnsi"/>
              </w:rPr>
            </w:pPr>
            <w:r w:rsidRPr="00C41A31">
              <w:rPr>
                <w:rFonts w:asciiTheme="minorHAnsi" w:hAnsiTheme="minorHAnsi" w:cstheme="minorHAnsi"/>
              </w:rPr>
              <w:t>M.B.A., Bryan College</w:t>
            </w:r>
          </w:p>
          <w:p w14:paraId="71E89075" w14:textId="7F8E480B" w:rsidR="00E83168" w:rsidRPr="00C41A31" w:rsidRDefault="00E83168" w:rsidP="00E83168">
            <w:pPr>
              <w:pStyle w:val="ListParagraph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B.S., Human Services Management – Nonprofit Management and Psychology, University of Tennessee Chattanooga</w:t>
            </w:r>
          </w:p>
        </w:tc>
      </w:tr>
      <w:tr w:rsidR="00111CA5" w:rsidRPr="00C41A31" w14:paraId="278B4126" w14:textId="77777777" w:rsidTr="0019318C">
        <w:trPr>
          <w:trHeight w:val="159"/>
        </w:trPr>
        <w:tc>
          <w:tcPr>
            <w:tcW w:w="1525" w:type="dxa"/>
          </w:tcPr>
          <w:p w14:paraId="707859AE" w14:textId="4A244973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Minor, John</w:t>
            </w:r>
          </w:p>
        </w:tc>
        <w:tc>
          <w:tcPr>
            <w:tcW w:w="2438" w:type="dxa"/>
          </w:tcPr>
          <w:p w14:paraId="54154FFC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51066F6A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Trusts and Estates - legal issues</w:t>
            </w:r>
          </w:p>
          <w:p w14:paraId="71D37245" w14:textId="021093E5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Taxation, particularly with regard to trusts and the estate and gift tax</w:t>
            </w:r>
          </w:p>
          <w:p w14:paraId="57D3C04B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Corporate entities and structures</w:t>
            </w:r>
          </w:p>
          <w:p w14:paraId="7184E791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Contracts</w:t>
            </w:r>
          </w:p>
          <w:p w14:paraId="12B49C37" w14:textId="77777777" w:rsidR="00111CA5" w:rsidRPr="00C41A31" w:rsidRDefault="00111CA5" w:rsidP="00111CA5">
            <w:pPr>
              <w:rPr>
                <w:rFonts w:eastAsia="Times New Roman" w:cstheme="minorHAnsi"/>
                <w:color w:val="000000"/>
              </w:rPr>
            </w:pPr>
            <w:r w:rsidRPr="00C41A31">
              <w:rPr>
                <w:rFonts w:eastAsia="Times New Roman" w:cstheme="minorHAnsi"/>
                <w:color w:val="000000"/>
              </w:rPr>
              <w:t>Real Property law</w:t>
            </w:r>
          </w:p>
          <w:p w14:paraId="50AA666A" w14:textId="77777777" w:rsidR="00111CA5" w:rsidRPr="00C41A31" w:rsidRDefault="00111CA5" w:rsidP="00111C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427D19E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757F605" w14:textId="77777777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J.D. Mercer University</w:t>
            </w:r>
          </w:p>
          <w:p w14:paraId="76A15D75" w14:textId="0B6F5CAE" w:rsidR="00111CA5" w:rsidRPr="00C41A31" w:rsidRDefault="00111CA5" w:rsidP="00111CA5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 Mus. Vanderbilt University</w:t>
            </w:r>
          </w:p>
        </w:tc>
      </w:tr>
      <w:tr w:rsidR="00211480" w:rsidRPr="00C41A31" w14:paraId="11795A02" w14:textId="77777777" w:rsidTr="0019318C">
        <w:trPr>
          <w:trHeight w:val="167"/>
        </w:trPr>
        <w:tc>
          <w:tcPr>
            <w:tcW w:w="1525" w:type="dxa"/>
          </w:tcPr>
          <w:p w14:paraId="6C57BBF9" w14:textId="017B24AC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Safley, Mallory</w:t>
            </w:r>
          </w:p>
        </w:tc>
        <w:tc>
          <w:tcPr>
            <w:tcW w:w="2438" w:type="dxa"/>
          </w:tcPr>
          <w:p w14:paraId="7CD33CA9" w14:textId="77777777" w:rsidR="00211480" w:rsidRPr="00C41A31" w:rsidRDefault="00211480" w:rsidP="00211480">
            <w:pPr>
              <w:rPr>
                <w:rFonts w:cstheme="minorHAnsi"/>
              </w:rPr>
            </w:pPr>
          </w:p>
        </w:tc>
        <w:tc>
          <w:tcPr>
            <w:tcW w:w="2422" w:type="dxa"/>
          </w:tcPr>
          <w:p w14:paraId="3BF38EF6" w14:textId="77777777" w:rsidR="00211480" w:rsidRDefault="00211480" w:rsidP="0021148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Development</w:t>
            </w:r>
          </w:p>
          <w:p w14:paraId="09C04F15" w14:textId="77777777" w:rsidR="00211480" w:rsidRDefault="00211480" w:rsidP="00211480">
            <w:pPr>
              <w:rPr>
                <w:rFonts w:cstheme="minorHAnsi"/>
              </w:rPr>
            </w:pPr>
            <w:r>
              <w:rPr>
                <w:rFonts w:cstheme="minorHAnsi"/>
              </w:rPr>
              <w:t>Career Readiness</w:t>
            </w:r>
          </w:p>
          <w:p w14:paraId="4ECB0D50" w14:textId="31A698B2" w:rsidR="00211480" w:rsidRPr="00C41A31" w:rsidRDefault="00211480" w:rsidP="0021148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Graduate School Preparation </w:t>
            </w:r>
          </w:p>
        </w:tc>
        <w:tc>
          <w:tcPr>
            <w:tcW w:w="1629" w:type="dxa"/>
          </w:tcPr>
          <w:p w14:paraId="5ECAA1E2" w14:textId="77777777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5F3CA3C1" w14:textId="77777777" w:rsidR="00211480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M.Ed. Higher Education Administration and </w:t>
            </w:r>
            <w:r>
              <w:rPr>
                <w:rFonts w:cstheme="minorHAnsi"/>
              </w:rPr>
              <w:lastRenderedPageBreak/>
              <w:t>Leadership - Kaplan University</w:t>
            </w:r>
          </w:p>
          <w:p w14:paraId="1EB1438E" w14:textId="3462FAB5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B.A. Deaf Education - University of Southern Mississippi</w:t>
            </w:r>
          </w:p>
        </w:tc>
      </w:tr>
      <w:tr w:rsidR="00211480" w:rsidRPr="00C41A31" w14:paraId="61557517" w14:textId="77777777" w:rsidTr="0019318C">
        <w:trPr>
          <w:trHeight w:val="167"/>
        </w:trPr>
        <w:tc>
          <w:tcPr>
            <w:tcW w:w="1525" w:type="dxa"/>
          </w:tcPr>
          <w:p w14:paraId="17B5F48F" w14:textId="4898C391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lastRenderedPageBreak/>
              <w:t>Sasser, Mary Ann</w:t>
            </w:r>
          </w:p>
        </w:tc>
        <w:tc>
          <w:tcPr>
            <w:tcW w:w="2438" w:type="dxa"/>
          </w:tcPr>
          <w:p w14:paraId="279375B5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Diversity and Inclusion</w:t>
            </w:r>
          </w:p>
          <w:p w14:paraId="3A73D7C8" w14:textId="5F176709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Human Resources</w:t>
            </w:r>
          </w:p>
        </w:tc>
        <w:tc>
          <w:tcPr>
            <w:tcW w:w="2422" w:type="dxa"/>
          </w:tcPr>
          <w:p w14:paraId="1FD8ACA6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Human Resources</w:t>
            </w:r>
          </w:p>
          <w:p w14:paraId="566410C1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Staffing and Talent Development</w:t>
            </w:r>
          </w:p>
          <w:p w14:paraId="57E39BA5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Shaw Industries, Inc.</w:t>
            </w:r>
          </w:p>
          <w:p w14:paraId="0929F897" w14:textId="51D6F97C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Floorcovering Industry</w:t>
            </w:r>
          </w:p>
        </w:tc>
        <w:tc>
          <w:tcPr>
            <w:tcW w:w="1629" w:type="dxa"/>
          </w:tcPr>
          <w:p w14:paraId="2A325FAC" w14:textId="77777777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53AF90E8" w14:textId="77777777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M.S. Troy University</w:t>
            </w:r>
          </w:p>
          <w:p w14:paraId="698D0068" w14:textId="28B0E345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B.S. Auburn University</w:t>
            </w:r>
          </w:p>
        </w:tc>
      </w:tr>
      <w:tr w:rsidR="00211480" w:rsidRPr="00C41A31" w14:paraId="5598C8EA" w14:textId="77777777" w:rsidTr="00200427">
        <w:trPr>
          <w:trHeight w:val="175"/>
        </w:trPr>
        <w:tc>
          <w:tcPr>
            <w:tcW w:w="1525" w:type="dxa"/>
          </w:tcPr>
          <w:p w14:paraId="34BF299A" w14:textId="3B17D0DA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</w:rPr>
              <w:t>Taylor, Bill</w:t>
            </w:r>
          </w:p>
        </w:tc>
        <w:tc>
          <w:tcPr>
            <w:tcW w:w="2438" w:type="dxa"/>
          </w:tcPr>
          <w:p w14:paraId="24ABC021" w14:textId="77777777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2422" w:type="dxa"/>
          </w:tcPr>
          <w:p w14:paraId="63A13C77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Healthcare</w:t>
            </w:r>
          </w:p>
          <w:p w14:paraId="5FA32C84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Medicare</w:t>
            </w:r>
          </w:p>
          <w:p w14:paraId="429E2011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Health Insurance</w:t>
            </w:r>
          </w:p>
          <w:p w14:paraId="5A95F49F" w14:textId="77777777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Accounting for Healthcare Enterprises</w:t>
            </w:r>
          </w:p>
          <w:p w14:paraId="6BF67AE4" w14:textId="085FBB61" w:rsidR="00211480" w:rsidRPr="00C41A31" w:rsidRDefault="00211480" w:rsidP="00211480">
            <w:pPr>
              <w:rPr>
                <w:rFonts w:cstheme="minorHAnsi"/>
              </w:rPr>
            </w:pPr>
            <w:r w:rsidRPr="00C41A31">
              <w:rPr>
                <w:rFonts w:cstheme="minorHAnsi"/>
              </w:rPr>
              <w:t>Medical Practice Valuation</w:t>
            </w:r>
          </w:p>
        </w:tc>
        <w:tc>
          <w:tcPr>
            <w:tcW w:w="1629" w:type="dxa"/>
          </w:tcPr>
          <w:p w14:paraId="69D572EA" w14:textId="77777777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0BCED96" w14:textId="719B4488" w:rsidR="00211480" w:rsidRPr="00C41A31" w:rsidRDefault="00211480" w:rsidP="00211480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C41A31">
              <w:rPr>
                <w:rFonts w:asciiTheme="minorHAnsi" w:hAnsiTheme="minorHAnsi" w:cstheme="minorHAnsi"/>
                <w:bCs/>
              </w:rPr>
              <w:t>M.B.A., Loyola University of Chicago</w:t>
            </w:r>
          </w:p>
          <w:p w14:paraId="3CA65F0A" w14:textId="58CB68D2" w:rsidR="00211480" w:rsidRPr="00C41A31" w:rsidRDefault="00211480" w:rsidP="00211480">
            <w:pPr>
              <w:pStyle w:val="ListParagraph"/>
              <w:ind w:left="0"/>
              <w:rPr>
                <w:rFonts w:cstheme="minorHAnsi"/>
              </w:rPr>
            </w:pPr>
            <w:r w:rsidRPr="00C41A31">
              <w:rPr>
                <w:rFonts w:cstheme="minorHAnsi"/>
                <w:bCs/>
              </w:rPr>
              <w:t>B.B.A., Accounting and Management, Southern Adventist University</w:t>
            </w:r>
          </w:p>
        </w:tc>
      </w:tr>
      <w:tr w:rsidR="00211480" w:rsidRPr="00C41A31" w14:paraId="23DCB628" w14:textId="77777777" w:rsidTr="00200427">
        <w:trPr>
          <w:trHeight w:val="175"/>
        </w:trPr>
        <w:tc>
          <w:tcPr>
            <w:tcW w:w="1525" w:type="dxa"/>
          </w:tcPr>
          <w:p w14:paraId="165A053D" w14:textId="09CC5721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Yu, Lirong</w:t>
            </w:r>
          </w:p>
        </w:tc>
        <w:tc>
          <w:tcPr>
            <w:tcW w:w="2438" w:type="dxa"/>
          </w:tcPr>
          <w:p w14:paraId="1687B826" w14:textId="31445B2F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Data Analysis</w:t>
            </w:r>
          </w:p>
        </w:tc>
        <w:tc>
          <w:tcPr>
            <w:tcW w:w="2422" w:type="dxa"/>
          </w:tcPr>
          <w:p w14:paraId="6FB04C1D" w14:textId="799107DC" w:rsidR="00211480" w:rsidRPr="00C41A31" w:rsidRDefault="00211480" w:rsidP="00211480">
            <w:pPr>
              <w:rPr>
                <w:rFonts w:cstheme="minorHAnsi"/>
              </w:rPr>
            </w:pPr>
            <w:r>
              <w:rPr>
                <w:rFonts w:cstheme="minorHAnsi"/>
              </w:rPr>
              <w:t>R Programming</w:t>
            </w:r>
          </w:p>
        </w:tc>
        <w:tc>
          <w:tcPr>
            <w:tcW w:w="1629" w:type="dxa"/>
          </w:tcPr>
          <w:p w14:paraId="5964EB38" w14:textId="54354DDE" w:rsidR="00211480" w:rsidRPr="00C41A31" w:rsidRDefault="00211480" w:rsidP="00211480">
            <w:pPr>
              <w:pStyle w:val="ListParagraph"/>
              <w:spacing w:after="20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Chinese – Read, Speak, and write</w:t>
            </w:r>
          </w:p>
        </w:tc>
        <w:tc>
          <w:tcPr>
            <w:tcW w:w="1979" w:type="dxa"/>
          </w:tcPr>
          <w:p w14:paraId="0FA0B8C2" w14:textId="7B64BFB1" w:rsidR="00211480" w:rsidRPr="00C41A31" w:rsidRDefault="00211480" w:rsidP="00211480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Ph.D., The University of Georgia</w:t>
            </w:r>
          </w:p>
        </w:tc>
      </w:tr>
    </w:tbl>
    <w:p w14:paraId="179E757D" w14:textId="350DFE46" w:rsidR="00463876" w:rsidRPr="00C41A31" w:rsidRDefault="00463876" w:rsidP="00291BD6">
      <w:pPr>
        <w:pStyle w:val="ListParagraph"/>
        <w:spacing w:after="200" w:line="276" w:lineRule="auto"/>
        <w:rPr>
          <w:rFonts w:cstheme="minorHAnsi"/>
        </w:rPr>
      </w:pPr>
    </w:p>
    <w:p w14:paraId="74E0904E" w14:textId="77777777" w:rsidR="00463876" w:rsidRPr="00C41A31" w:rsidRDefault="00463876" w:rsidP="00291BD6">
      <w:pPr>
        <w:pStyle w:val="ListParagraph"/>
        <w:spacing w:after="200" w:line="276" w:lineRule="auto"/>
        <w:rPr>
          <w:rFonts w:cstheme="minorHAnsi"/>
        </w:rPr>
      </w:pPr>
    </w:p>
    <w:sectPr w:rsidR="00463876" w:rsidRPr="00C4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FD1"/>
    <w:multiLevelType w:val="hybridMultilevel"/>
    <w:tmpl w:val="CBD67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F1A"/>
    <w:multiLevelType w:val="hybridMultilevel"/>
    <w:tmpl w:val="368A9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60E09"/>
    <w:multiLevelType w:val="hybridMultilevel"/>
    <w:tmpl w:val="23E4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22B3"/>
    <w:multiLevelType w:val="multilevel"/>
    <w:tmpl w:val="EB8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CEB"/>
    <w:multiLevelType w:val="hybridMultilevel"/>
    <w:tmpl w:val="F0A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5AF0"/>
    <w:multiLevelType w:val="multilevel"/>
    <w:tmpl w:val="E3E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A324A"/>
    <w:multiLevelType w:val="multilevel"/>
    <w:tmpl w:val="F1E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20FCD"/>
    <w:multiLevelType w:val="multilevel"/>
    <w:tmpl w:val="C06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69601">
    <w:abstractNumId w:val="0"/>
  </w:num>
  <w:num w:numId="2" w16cid:durableId="1017080447">
    <w:abstractNumId w:val="2"/>
  </w:num>
  <w:num w:numId="3" w16cid:durableId="577255920">
    <w:abstractNumId w:val="4"/>
  </w:num>
  <w:num w:numId="4" w16cid:durableId="191497450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888521">
    <w:abstractNumId w:val="0"/>
  </w:num>
  <w:num w:numId="6" w16cid:durableId="1757282519">
    <w:abstractNumId w:val="3"/>
  </w:num>
  <w:num w:numId="7" w16cid:durableId="1258905382">
    <w:abstractNumId w:val="7"/>
  </w:num>
  <w:num w:numId="8" w16cid:durableId="1839688541">
    <w:abstractNumId w:val="1"/>
  </w:num>
  <w:num w:numId="9" w16cid:durableId="1010529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e2sDAysjC1MDFU0lEKTi0uzszPAykwqgUA5UA2TCwAAAA="/>
  </w:docVars>
  <w:rsids>
    <w:rsidRoot w:val="002B21A2"/>
    <w:rsid w:val="000006C6"/>
    <w:rsid w:val="00111CA5"/>
    <w:rsid w:val="00116860"/>
    <w:rsid w:val="00146D38"/>
    <w:rsid w:val="001649D1"/>
    <w:rsid w:val="0019318C"/>
    <w:rsid w:val="001B157C"/>
    <w:rsid w:val="00200427"/>
    <w:rsid w:val="00211480"/>
    <w:rsid w:val="002126B0"/>
    <w:rsid w:val="00220E3D"/>
    <w:rsid w:val="002375AB"/>
    <w:rsid w:val="00241C6F"/>
    <w:rsid w:val="00291BD6"/>
    <w:rsid w:val="002B21A2"/>
    <w:rsid w:val="002B7068"/>
    <w:rsid w:val="002C3127"/>
    <w:rsid w:val="002C55DE"/>
    <w:rsid w:val="002D618C"/>
    <w:rsid w:val="0034084E"/>
    <w:rsid w:val="00352AB4"/>
    <w:rsid w:val="003C1E81"/>
    <w:rsid w:val="003C54C8"/>
    <w:rsid w:val="003D71AF"/>
    <w:rsid w:val="004029E2"/>
    <w:rsid w:val="00405784"/>
    <w:rsid w:val="00463876"/>
    <w:rsid w:val="0049552C"/>
    <w:rsid w:val="004A0BF8"/>
    <w:rsid w:val="004C68B9"/>
    <w:rsid w:val="004D2BB1"/>
    <w:rsid w:val="004F411C"/>
    <w:rsid w:val="005252D5"/>
    <w:rsid w:val="005561F5"/>
    <w:rsid w:val="00596BF0"/>
    <w:rsid w:val="005A1DB4"/>
    <w:rsid w:val="00601FC6"/>
    <w:rsid w:val="00694B8F"/>
    <w:rsid w:val="006C19B8"/>
    <w:rsid w:val="006C2CB4"/>
    <w:rsid w:val="006D7EC0"/>
    <w:rsid w:val="00724C09"/>
    <w:rsid w:val="00786F8D"/>
    <w:rsid w:val="007A3733"/>
    <w:rsid w:val="007D70A9"/>
    <w:rsid w:val="008033CC"/>
    <w:rsid w:val="0082213F"/>
    <w:rsid w:val="00835ECF"/>
    <w:rsid w:val="00842051"/>
    <w:rsid w:val="0087353D"/>
    <w:rsid w:val="008B6E3A"/>
    <w:rsid w:val="00904D10"/>
    <w:rsid w:val="00917055"/>
    <w:rsid w:val="009404EB"/>
    <w:rsid w:val="00971AF2"/>
    <w:rsid w:val="00982AF6"/>
    <w:rsid w:val="009A65BE"/>
    <w:rsid w:val="009E4A86"/>
    <w:rsid w:val="00A01780"/>
    <w:rsid w:val="00A161AF"/>
    <w:rsid w:val="00A47815"/>
    <w:rsid w:val="00A95B29"/>
    <w:rsid w:val="00AD2649"/>
    <w:rsid w:val="00AD7730"/>
    <w:rsid w:val="00B169C9"/>
    <w:rsid w:val="00B45F20"/>
    <w:rsid w:val="00B8573A"/>
    <w:rsid w:val="00BA69E6"/>
    <w:rsid w:val="00BD21B0"/>
    <w:rsid w:val="00C41A31"/>
    <w:rsid w:val="00C43600"/>
    <w:rsid w:val="00C6706F"/>
    <w:rsid w:val="00C8748F"/>
    <w:rsid w:val="00CC0790"/>
    <w:rsid w:val="00CE74C5"/>
    <w:rsid w:val="00CF3488"/>
    <w:rsid w:val="00D934A9"/>
    <w:rsid w:val="00DC56C4"/>
    <w:rsid w:val="00E04C32"/>
    <w:rsid w:val="00E52341"/>
    <w:rsid w:val="00E57FD6"/>
    <w:rsid w:val="00E83168"/>
    <w:rsid w:val="00E90D15"/>
    <w:rsid w:val="00EB33B6"/>
    <w:rsid w:val="00EE067B"/>
    <w:rsid w:val="00F13856"/>
    <w:rsid w:val="00F322B0"/>
    <w:rsid w:val="00F510A2"/>
    <w:rsid w:val="00F618A6"/>
    <w:rsid w:val="00F734B3"/>
    <w:rsid w:val="00F87B3A"/>
    <w:rsid w:val="00F97188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DC5A"/>
  <w15:chartTrackingRefBased/>
  <w15:docId w15:val="{CD5E3129-A731-4436-8CBA-CBC7593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A2"/>
    <w:pPr>
      <w:ind w:left="720"/>
      <w:contextualSpacing/>
    </w:pPr>
  </w:style>
  <w:style w:type="paragraph" w:customStyle="1" w:styleId="Displayedequation">
    <w:name w:val="Displayed equation"/>
    <w:basedOn w:val="Normal"/>
    <w:next w:val="Normal"/>
    <w:qFormat/>
    <w:rsid w:val="00DC56C4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3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9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31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3168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4D43-8DD5-4BF1-B564-65B19483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6775</TotalTime>
  <Pages>6</Pages>
  <Words>1441</Words>
  <Characters>5768</Characters>
  <Application>Microsoft Office Word</Application>
  <DocSecurity>0</DocSecurity>
  <Lines>721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Shank</dc:creator>
  <cp:keywords/>
  <dc:description/>
  <cp:lastModifiedBy>Trish Rafey</cp:lastModifiedBy>
  <cp:revision>12</cp:revision>
  <cp:lastPrinted>2020-08-04T16:28:00Z</cp:lastPrinted>
  <dcterms:created xsi:type="dcterms:W3CDTF">2022-01-03T16:54:00Z</dcterms:created>
  <dcterms:modified xsi:type="dcterms:W3CDTF">2023-03-23T14:15:00Z</dcterms:modified>
</cp:coreProperties>
</file>